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0A655" w14:textId="77777777" w:rsidR="000874B2" w:rsidRDefault="00EC609D" w:rsidP="00EC609D">
      <w:pPr>
        <w:jc w:val="center"/>
        <w:rPr>
          <w:b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Dodatek č.1 </w:t>
      </w:r>
    </w:p>
    <w:p w14:paraId="3C844295" w14:textId="0470F35F" w:rsidR="00EC609D" w:rsidRPr="000874B2" w:rsidRDefault="000874B2" w:rsidP="000874B2">
      <w:pPr>
        <w:jc w:val="center"/>
        <w:rPr>
          <w:b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>k</w:t>
      </w:r>
      <w:r w:rsidR="00EC609D">
        <w:rPr>
          <w:b/>
          <w:sz w:val="32"/>
          <w:szCs w:val="32"/>
          <w:lang w:eastAsia="zh-CN"/>
        </w:rPr>
        <w:t>e</w:t>
      </w:r>
      <w:r>
        <w:rPr>
          <w:b/>
          <w:sz w:val="32"/>
          <w:szCs w:val="32"/>
          <w:lang w:eastAsia="zh-CN"/>
        </w:rPr>
        <w:t xml:space="preserve"> </w:t>
      </w:r>
      <w:r w:rsidR="00EC609D">
        <w:rPr>
          <w:b/>
          <w:sz w:val="32"/>
          <w:szCs w:val="32"/>
          <w:lang w:eastAsia="zh-CN"/>
        </w:rPr>
        <w:t>S</w:t>
      </w:r>
      <w:r w:rsidR="00EC609D" w:rsidRPr="000C71EC">
        <w:rPr>
          <w:b/>
          <w:sz w:val="32"/>
          <w:szCs w:val="32"/>
          <w:lang w:eastAsia="zh-CN"/>
        </w:rPr>
        <w:t>mlouv</w:t>
      </w:r>
      <w:r w:rsidR="00EC609D">
        <w:rPr>
          <w:b/>
          <w:sz w:val="32"/>
          <w:szCs w:val="32"/>
          <w:lang w:eastAsia="zh-CN"/>
        </w:rPr>
        <w:t>ě</w:t>
      </w:r>
      <w:r w:rsidR="00EC609D" w:rsidRPr="000C71EC">
        <w:rPr>
          <w:b/>
          <w:sz w:val="32"/>
          <w:szCs w:val="32"/>
          <w:lang w:eastAsia="zh-CN"/>
        </w:rPr>
        <w:t xml:space="preserve"> o poskytnutí investiční </w:t>
      </w:r>
      <w:r w:rsidR="00EC609D">
        <w:rPr>
          <w:b/>
          <w:sz w:val="32"/>
          <w:szCs w:val="32"/>
          <w:lang w:eastAsia="zh-CN"/>
        </w:rPr>
        <w:t xml:space="preserve">účelové </w:t>
      </w:r>
      <w:r w:rsidR="00EC609D" w:rsidRPr="000C71EC">
        <w:rPr>
          <w:b/>
          <w:sz w:val="32"/>
          <w:szCs w:val="32"/>
          <w:lang w:eastAsia="zh-CN"/>
        </w:rPr>
        <w:t>dotace</w:t>
      </w:r>
      <w:r w:rsidR="00EC609D">
        <w:rPr>
          <w:b/>
          <w:sz w:val="32"/>
          <w:szCs w:val="32"/>
          <w:lang w:eastAsia="zh-CN"/>
        </w:rPr>
        <w:t xml:space="preserve"> a další spolupráci</w:t>
      </w:r>
      <w:r w:rsidR="00EC609D">
        <w:t xml:space="preserve"> </w:t>
      </w:r>
    </w:p>
    <w:p w14:paraId="17305BA5" w14:textId="77777777" w:rsidR="00EC609D" w:rsidRDefault="00EC609D"/>
    <w:p w14:paraId="253E5E4D" w14:textId="38FB2E6A" w:rsidR="008454B8" w:rsidRDefault="008454B8">
      <w:r>
        <w:t>Níže uvedeného dne, měsíce a roku byla mezi stranami:</w:t>
      </w:r>
    </w:p>
    <w:p w14:paraId="64B46B50" w14:textId="77777777" w:rsidR="008454B8" w:rsidRDefault="008454B8"/>
    <w:p w14:paraId="7885D6DE" w14:textId="77777777" w:rsidR="008454B8" w:rsidRPr="00C12D86" w:rsidRDefault="008454B8">
      <w:pPr>
        <w:rPr>
          <w:b/>
        </w:rPr>
      </w:pPr>
      <w:r w:rsidRPr="00C12D86">
        <w:rPr>
          <w:b/>
        </w:rPr>
        <w:t>Městská část Praha –Ďáblice</w:t>
      </w:r>
    </w:p>
    <w:p w14:paraId="4190F7B0" w14:textId="6F6F3E51" w:rsidR="008454B8" w:rsidRDefault="0094410A">
      <w:r>
        <w:t>s</w:t>
      </w:r>
      <w:r w:rsidR="008454B8">
        <w:t>e sídlem</w:t>
      </w:r>
      <w:r w:rsidR="00437841">
        <w:t>:</w:t>
      </w:r>
      <w:r w:rsidR="008454B8">
        <w:t xml:space="preserve"> </w:t>
      </w:r>
      <w:r w:rsidR="00E565C3">
        <w:t>Osinalická 1104/13</w:t>
      </w:r>
      <w:r w:rsidR="008454B8">
        <w:t>, Praha 8 Ďáblice, 182 00</w:t>
      </w:r>
    </w:p>
    <w:p w14:paraId="717AEA49" w14:textId="77777777" w:rsidR="008454B8" w:rsidRDefault="008454B8">
      <w:r>
        <w:t>IČ: 00231266</w:t>
      </w:r>
    </w:p>
    <w:p w14:paraId="137ADA13" w14:textId="28B605CA" w:rsidR="000C71EC" w:rsidRDefault="0094410A">
      <w:r>
        <w:t>č</w:t>
      </w:r>
      <w:r w:rsidR="000C71EC">
        <w:t>.</w:t>
      </w:r>
      <w:r w:rsidR="00EC609D">
        <w:t xml:space="preserve"> </w:t>
      </w:r>
      <w:r w:rsidR="000C71EC">
        <w:t>ú</w:t>
      </w:r>
      <w:r>
        <w:t>čtu</w:t>
      </w:r>
      <w:r w:rsidR="000C71EC">
        <w:t>: 501855998/6000</w:t>
      </w:r>
    </w:p>
    <w:p w14:paraId="6B0CBF93" w14:textId="4704008C" w:rsidR="008454B8" w:rsidRDefault="00F823E3">
      <w:r>
        <w:t>zastoupen</w:t>
      </w:r>
      <w:r w:rsidR="0094410A">
        <w:t>a</w:t>
      </w:r>
      <w:r>
        <w:t xml:space="preserve"> </w:t>
      </w:r>
      <w:r w:rsidR="008454B8">
        <w:t>Ing. Milošem Růžičkou, starostou MČ</w:t>
      </w:r>
    </w:p>
    <w:p w14:paraId="631E5ED7" w14:textId="77777777" w:rsidR="008454B8" w:rsidRDefault="00CE2819">
      <w:r>
        <w:t>d</w:t>
      </w:r>
      <w:r w:rsidR="008454B8">
        <w:t>ále jen „</w:t>
      </w:r>
      <w:r w:rsidR="000C71EC">
        <w:t>poskytovatel</w:t>
      </w:r>
      <w:r w:rsidR="008454B8">
        <w:t>“ na straně jedné,</w:t>
      </w:r>
    </w:p>
    <w:p w14:paraId="1F294270" w14:textId="77777777" w:rsidR="008454B8" w:rsidRDefault="008454B8"/>
    <w:p w14:paraId="0CE67E7C" w14:textId="77777777" w:rsidR="008454B8" w:rsidRDefault="0083567A" w:rsidP="00CE2819">
      <w:r>
        <w:t>a</w:t>
      </w:r>
    </w:p>
    <w:p w14:paraId="018F0C94" w14:textId="77777777" w:rsidR="008454B8" w:rsidRDefault="008454B8"/>
    <w:p w14:paraId="6DB320ED" w14:textId="036183A4" w:rsidR="00F823E3" w:rsidRDefault="00F823E3">
      <w:r>
        <w:rPr>
          <w:b/>
        </w:rPr>
        <w:t xml:space="preserve">SK Ďáblice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</w:p>
    <w:p w14:paraId="0C031A6A" w14:textId="19B69B9F" w:rsidR="000C71EC" w:rsidRPr="000C71EC" w:rsidRDefault="00F823E3" w:rsidP="00F823E3">
      <w:r>
        <w:t>s</w:t>
      </w:r>
      <w:r w:rsidR="000C71EC" w:rsidRPr="000C71EC">
        <w:t>e sídlem</w:t>
      </w:r>
      <w:r w:rsidR="00437841">
        <w:t>:</w:t>
      </w:r>
      <w:r w:rsidR="000C71EC">
        <w:t xml:space="preserve"> </w:t>
      </w:r>
      <w:r>
        <w:t>Kokořínská 400/34, Ďáblice, 182 00 Praha</w:t>
      </w:r>
    </w:p>
    <w:p w14:paraId="6E1900CA" w14:textId="77777777" w:rsidR="00F823E3" w:rsidRPr="00A16303" w:rsidRDefault="000C71EC">
      <w:r w:rsidRPr="000C71EC">
        <w:t xml:space="preserve">IČ: </w:t>
      </w:r>
      <w:r w:rsidR="00F823E3" w:rsidRPr="00A16303">
        <w:t>00550574</w:t>
      </w:r>
    </w:p>
    <w:p w14:paraId="48FD2861" w14:textId="646479FF" w:rsidR="000C71EC" w:rsidRDefault="00F823E3">
      <w:r>
        <w:t>zastoupena Michalem Mošničkou, předsedou</w:t>
      </w:r>
    </w:p>
    <w:p w14:paraId="3302EFCD" w14:textId="77777777" w:rsidR="00EE21E3" w:rsidRDefault="00EE21E3">
      <w:r>
        <w:t>č. účtu: 210007200/0300</w:t>
      </w:r>
    </w:p>
    <w:p w14:paraId="75ECF2B0" w14:textId="1CD4CF80" w:rsidR="008454B8" w:rsidRDefault="00F823E3">
      <w:r>
        <w:t>d</w:t>
      </w:r>
      <w:r w:rsidR="008454B8">
        <w:t>ále jen</w:t>
      </w:r>
      <w:r w:rsidR="00B53FD9">
        <w:t xml:space="preserve"> </w:t>
      </w:r>
      <w:r w:rsidR="000C71EC">
        <w:t>„příjemce</w:t>
      </w:r>
      <w:r w:rsidR="008454B8">
        <w:t>“ na straně druhé</w:t>
      </w:r>
    </w:p>
    <w:p w14:paraId="1E272FC4" w14:textId="77777777" w:rsidR="008454B8" w:rsidRDefault="008454B8"/>
    <w:p w14:paraId="60604659" w14:textId="0D7CCF59" w:rsidR="008454B8" w:rsidRDefault="006F11D6" w:rsidP="000043E3">
      <w:pPr>
        <w:jc w:val="center"/>
      </w:pPr>
      <w:r>
        <w:t xml:space="preserve">v souladu s ust. § </w:t>
      </w:r>
      <w:r w:rsidR="000C71EC">
        <w:t>159</w:t>
      </w:r>
      <w:r>
        <w:t xml:space="preserve"> a násl. zákona č. </w:t>
      </w:r>
      <w:r w:rsidR="000C71EC">
        <w:t>500/2004</w:t>
      </w:r>
      <w:r>
        <w:t xml:space="preserve"> Sb., </w:t>
      </w:r>
      <w:r w:rsidR="000C71EC">
        <w:t>správní řád</w:t>
      </w:r>
      <w:r>
        <w:t xml:space="preserve">, ve znění pozdějších předpisů uzavřen </w:t>
      </w:r>
      <w:r w:rsidR="008454B8">
        <w:t>t</w:t>
      </w:r>
      <w:r w:rsidR="00EC609D">
        <w:t>ento dodatek:</w:t>
      </w:r>
    </w:p>
    <w:p w14:paraId="082B3FBC" w14:textId="7E38BDD3" w:rsidR="00437841" w:rsidRDefault="00437841" w:rsidP="000043E3">
      <w:pPr>
        <w:jc w:val="center"/>
      </w:pPr>
    </w:p>
    <w:p w14:paraId="61D74023" w14:textId="260EEAFB" w:rsidR="00437841" w:rsidRDefault="00437841" w:rsidP="00437841">
      <w:pPr>
        <w:jc w:val="both"/>
      </w:pPr>
      <w:r>
        <w:t>Smluvní strany uzavřely dne 14.6.2018</w:t>
      </w:r>
      <w:r w:rsidR="00D57309">
        <w:t xml:space="preserve"> </w:t>
      </w:r>
      <w:r>
        <w:t>Smlouvu o poskytnutí investiční účelové dotace a další spolupráci, schváleno ZMČ MČ Praha-Ďáblice pod usn. č. 219/18/ZMČ.</w:t>
      </w:r>
    </w:p>
    <w:p w14:paraId="592A5A59" w14:textId="48D8F368" w:rsidR="00437841" w:rsidRDefault="00437841" w:rsidP="00437841">
      <w:pPr>
        <w:jc w:val="both"/>
      </w:pPr>
    </w:p>
    <w:p w14:paraId="1F16937E" w14:textId="45D93B98" w:rsidR="00437841" w:rsidRDefault="00437841" w:rsidP="006E0EF0">
      <w:pPr>
        <w:jc w:val="both"/>
      </w:pPr>
      <w:r w:rsidRPr="000874B2">
        <w:t xml:space="preserve">Dodatkem č.1 se mění článek </w:t>
      </w:r>
      <w:r w:rsidRPr="000874B2">
        <w:rPr>
          <w:b/>
        </w:rPr>
        <w:t>č. 4. Pravidla použití dotace</w:t>
      </w:r>
      <w:r w:rsidR="006100C4" w:rsidRPr="000874B2">
        <w:t xml:space="preserve"> </w:t>
      </w:r>
      <w:r w:rsidR="006E0EF0" w:rsidRPr="000874B2">
        <w:t>(</w:t>
      </w:r>
      <w:r w:rsidR="006100C4" w:rsidRPr="000874B2">
        <w:t xml:space="preserve">z důvodu </w:t>
      </w:r>
      <w:r w:rsidR="000874B2" w:rsidRPr="000874B2">
        <w:t xml:space="preserve">přerušení </w:t>
      </w:r>
      <w:r w:rsidR="001736E5">
        <w:t xml:space="preserve">společného územního a </w:t>
      </w:r>
      <w:bookmarkStart w:id="0" w:name="_GoBack"/>
      <w:bookmarkEnd w:id="0"/>
      <w:r w:rsidR="000874B2" w:rsidRPr="000874B2">
        <w:t>stavebního řízení, doplnění projektové dokumentace a dodatečně požadovaných vyjádření</w:t>
      </w:r>
      <w:r w:rsidR="006E0EF0" w:rsidRPr="000874B2">
        <w:t>)</w:t>
      </w:r>
      <w:r w:rsidRPr="000874B2">
        <w:t>, který nově zní takto:</w:t>
      </w:r>
      <w:r>
        <w:t xml:space="preserve"> </w:t>
      </w:r>
    </w:p>
    <w:p w14:paraId="45C27699" w14:textId="77777777" w:rsidR="000874B2" w:rsidRDefault="000874B2" w:rsidP="006E0EF0">
      <w:pPr>
        <w:jc w:val="both"/>
        <w:rPr>
          <w:b/>
        </w:rPr>
      </w:pPr>
    </w:p>
    <w:p w14:paraId="6901917C" w14:textId="77777777" w:rsidR="00437841" w:rsidRDefault="00437841" w:rsidP="00437841">
      <w:pPr>
        <w:rPr>
          <w:b/>
        </w:rPr>
      </w:pPr>
    </w:p>
    <w:p w14:paraId="0263D831" w14:textId="22690879" w:rsidR="004815CB" w:rsidRPr="00437841" w:rsidRDefault="00437841" w:rsidP="00437841">
      <w:pPr>
        <w:jc w:val="center"/>
        <w:rPr>
          <w:b/>
        </w:rPr>
      </w:pPr>
      <w:r>
        <w:rPr>
          <w:b/>
        </w:rPr>
        <w:t>„</w:t>
      </w:r>
      <w:r w:rsidR="00E565C3" w:rsidRPr="0094410A">
        <w:rPr>
          <w:b/>
        </w:rPr>
        <w:t>4. Pravidla použití dotace</w:t>
      </w:r>
      <w:r w:rsidR="00E565C3">
        <w:t xml:space="preserve"> </w:t>
      </w:r>
    </w:p>
    <w:p w14:paraId="6ADE1595" w14:textId="77777777" w:rsidR="00B924D6" w:rsidRPr="0094410A" w:rsidRDefault="00B924D6" w:rsidP="004815CB">
      <w:pPr>
        <w:jc w:val="center"/>
        <w:rPr>
          <w:b/>
        </w:rPr>
      </w:pPr>
    </w:p>
    <w:p w14:paraId="4B698347" w14:textId="1551F370"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Příjemce je oprávněn čerpat dotaci k realizaci účelu na </w:t>
      </w:r>
      <w:r w:rsidRPr="008621CD">
        <w:rPr>
          <w:b/>
        </w:rPr>
        <w:t xml:space="preserve">dobu </w:t>
      </w:r>
      <w:r w:rsidRPr="00AF7A1C">
        <w:rPr>
          <w:b/>
        </w:rPr>
        <w:t xml:space="preserve">do </w:t>
      </w:r>
      <w:r w:rsidR="00771143" w:rsidRPr="00AF7A1C">
        <w:rPr>
          <w:b/>
        </w:rPr>
        <w:t>30.6.20</w:t>
      </w:r>
      <w:r w:rsidR="006100C4" w:rsidRPr="00AF7A1C">
        <w:rPr>
          <w:b/>
        </w:rPr>
        <w:t>20</w:t>
      </w:r>
      <w:r w:rsidRPr="00AF7A1C">
        <w:t>. Prostředky</w:t>
      </w:r>
      <w:r>
        <w:t xml:space="preserve"> dotace nelze převádět do </w:t>
      </w:r>
      <w:r w:rsidR="00111DCD">
        <w:t>období</w:t>
      </w:r>
      <w:r>
        <w:t xml:space="preserve"> následujícího. Prostředky poskytnuté dle této smlouvy podléhají vyúčtování.</w:t>
      </w:r>
    </w:p>
    <w:p w14:paraId="29DE0C78" w14:textId="77777777"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 xml:space="preserve">Výdaje musí být vzniklé v období realizace účelu. </w:t>
      </w:r>
    </w:p>
    <w:p w14:paraId="4691219F" w14:textId="77777777"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 použít dotaci maximálně hospodárným způsobem a výhradně k účelu uvedenému v čl. II. této smlouvy.</w:t>
      </w:r>
    </w:p>
    <w:p w14:paraId="48C3BC49" w14:textId="77777777" w:rsidR="00846155" w:rsidRDefault="00846155" w:rsidP="008621CD">
      <w:pPr>
        <w:pStyle w:val="Odstavecseseznamem"/>
        <w:numPr>
          <w:ilvl w:val="0"/>
          <w:numId w:val="7"/>
        </w:numPr>
        <w:jc w:val="both"/>
      </w:pPr>
      <w:r>
        <w:t>Výdaj na úhradu zálohové faktury není uznatelným výdajem.</w:t>
      </w:r>
    </w:p>
    <w:p w14:paraId="181B0919" w14:textId="77777777" w:rsidR="008621CD" w:rsidRDefault="00846155" w:rsidP="008621CD">
      <w:pPr>
        <w:pStyle w:val="Odstavecseseznamem"/>
        <w:numPr>
          <w:ilvl w:val="0"/>
          <w:numId w:val="7"/>
        </w:numPr>
        <w:jc w:val="both"/>
      </w:pPr>
      <w:r>
        <w:t>Příjemce je povinen</w:t>
      </w:r>
      <w:r w:rsidR="008621CD">
        <w:t xml:space="preserve"> zajistit</w:t>
      </w:r>
      <w:r>
        <w:t xml:space="preserve">, aby příslušné doklady vztahující se k dotaci splňovaly náležitosti účetního dokladu ve smyslu zákona o účetnictví a aby předmětné doklady byly správné, úplné, průkazné, srozumitelné, vedené v písemné formě chronologicky a způsobem zaručujícím jejich trvanlivost a aby uskutečněné příjmy a výdaje byly vedeny analyticky ve vztahu k dotaci (na dokladech musí být jednoznačně uvedeno, že se vážou k dotaci). </w:t>
      </w:r>
    </w:p>
    <w:p w14:paraId="6038CFFC" w14:textId="32915037" w:rsidR="00846155" w:rsidRPr="00702975" w:rsidRDefault="00846155" w:rsidP="008621CD">
      <w:pPr>
        <w:pStyle w:val="Odstavecseseznamem"/>
        <w:numPr>
          <w:ilvl w:val="0"/>
          <w:numId w:val="7"/>
        </w:numPr>
        <w:jc w:val="both"/>
      </w:pPr>
      <w:r>
        <w:lastRenderedPageBreak/>
        <w:t xml:space="preserve">Příjemce </w:t>
      </w:r>
      <w:r w:rsidR="008621CD">
        <w:t>se zavazuje řádně a viditelně o</w:t>
      </w:r>
      <w:r>
        <w:t>znač</w:t>
      </w:r>
      <w:r w:rsidR="008621CD">
        <w:t xml:space="preserve">it </w:t>
      </w:r>
      <w:r>
        <w:t>originál</w:t>
      </w:r>
      <w:r w:rsidR="008621CD">
        <w:t>y</w:t>
      </w:r>
      <w:r>
        <w:t xml:space="preserve"> účetních dokladů prokazuj</w:t>
      </w:r>
      <w:r w:rsidR="00111DCD">
        <w:t>ících použití dotace uvedením „</w:t>
      </w:r>
      <w:r w:rsidR="00111DCD" w:rsidRPr="00702975">
        <w:rPr>
          <w:b/>
        </w:rPr>
        <w:t>H</w:t>
      </w:r>
      <w:r w:rsidRPr="00702975">
        <w:rPr>
          <w:b/>
        </w:rPr>
        <w:t xml:space="preserve">razeno z dotace </w:t>
      </w:r>
      <w:r w:rsidR="008621CD" w:rsidRPr="00702975">
        <w:rPr>
          <w:b/>
        </w:rPr>
        <w:t>MČ Praha-Ďáblice</w:t>
      </w:r>
      <w:r>
        <w:t>“</w:t>
      </w:r>
      <w:r w:rsidR="008621CD">
        <w:t xml:space="preserve"> a dále se zavazuje, že tyto prostředky nebude</w:t>
      </w:r>
      <w:r w:rsidR="00EE21E3">
        <w:t xml:space="preserve"> </w:t>
      </w:r>
      <w:r w:rsidR="008621CD">
        <w:t>uplatňovat vůči jinému zdroji financování.</w:t>
      </w:r>
      <w:r w:rsidR="00702975">
        <w:t xml:space="preserve"> Budou</w:t>
      </w:r>
      <w:r w:rsidR="0094410A">
        <w:t>-</w:t>
      </w:r>
      <w:r w:rsidR="00702975">
        <w:t xml:space="preserve">li doklady z dotace hrazeny pouze částečně, příjemce </w:t>
      </w:r>
      <w:r w:rsidR="00702975" w:rsidRPr="00702975">
        <w:t>uvede „Hrazeno z dotace MČ Praha – Ďáblice do výše … ,-</w:t>
      </w:r>
      <w:r w:rsidR="0094410A">
        <w:t xml:space="preserve"> </w:t>
      </w:r>
      <w:r w:rsidR="00702975" w:rsidRPr="00702975">
        <w:t>Kč“</w:t>
      </w:r>
      <w:r w:rsidR="00702975">
        <w:t>.</w:t>
      </w:r>
    </w:p>
    <w:p w14:paraId="7E8FD075" w14:textId="33AEA7B5" w:rsidR="00070F31" w:rsidRDefault="00070F31" w:rsidP="008621CD">
      <w:pPr>
        <w:pStyle w:val="Odstavecseseznamem"/>
        <w:numPr>
          <w:ilvl w:val="0"/>
          <w:numId w:val="7"/>
        </w:numPr>
        <w:jc w:val="both"/>
      </w:pPr>
      <w:r w:rsidRPr="00702975">
        <w:rPr>
          <w:b/>
        </w:rPr>
        <w:t xml:space="preserve">Příjemce se zavazuje nejpozději do </w:t>
      </w:r>
      <w:r w:rsidR="00EE21E3">
        <w:rPr>
          <w:b/>
        </w:rPr>
        <w:t>6</w:t>
      </w:r>
      <w:r w:rsidRPr="00702975">
        <w:rPr>
          <w:b/>
        </w:rPr>
        <w:t>0 dnů po konci období uvedeného v bodě 1) tohoto článku předložit poskytovateli vyúčtování dotace.</w:t>
      </w:r>
      <w:r>
        <w:t xml:space="preserve"> K tomuto vyúčtování je příjemce předložit kopie všech uznatelných účetních dokladů, včetně dokladů o platbě – kopie výpisů z účtů, kopie pokladních dokladů, které příjemce uplatňuje jako hrazené k realizaci účelu dotace</w:t>
      </w:r>
      <w:r w:rsidRPr="00070F31">
        <w:t xml:space="preserve"> </w:t>
      </w:r>
      <w:r>
        <w:t>v souladu s touto smlouvou.</w:t>
      </w:r>
    </w:p>
    <w:p w14:paraId="6E3D1781" w14:textId="35F15633" w:rsidR="00F03A63" w:rsidRDefault="00F03A63" w:rsidP="00F03A63">
      <w:pPr>
        <w:pStyle w:val="Odstavecseseznamem"/>
        <w:numPr>
          <w:ilvl w:val="0"/>
          <w:numId w:val="7"/>
        </w:numPr>
      </w:pPr>
      <w:r w:rsidRPr="00F03A63">
        <w:t>Příjemce se zavazuje, že nepřevede svá práva a povinnosti</w:t>
      </w:r>
      <w:r w:rsidR="00EF0462">
        <w:t xml:space="preserve"> </w:t>
      </w:r>
      <w:r w:rsidRPr="00F03A63">
        <w:t>z této smlouvy na jinou osobu.</w:t>
      </w:r>
      <w:r w:rsidR="002B1843">
        <w:t>“</w:t>
      </w:r>
    </w:p>
    <w:p w14:paraId="0684C357" w14:textId="2E4687CB" w:rsidR="002B1843" w:rsidRDefault="002B1843" w:rsidP="002B1843">
      <w:pPr>
        <w:pStyle w:val="Odstavecseseznamem"/>
        <w:ind w:left="360"/>
      </w:pPr>
    </w:p>
    <w:p w14:paraId="6DB303EE" w14:textId="32CC93B1" w:rsidR="00B924D6" w:rsidRDefault="00B924D6"/>
    <w:p w14:paraId="5206B557" w14:textId="77777777" w:rsidR="000949D6" w:rsidRPr="00371B30" w:rsidRDefault="000949D6" w:rsidP="00262739"/>
    <w:p w14:paraId="3991BB3C" w14:textId="7C7C8F49" w:rsidR="00E565C3" w:rsidRDefault="00E565C3" w:rsidP="00F03A63">
      <w:pPr>
        <w:jc w:val="center"/>
        <w:rPr>
          <w:b/>
        </w:rPr>
      </w:pPr>
      <w:r>
        <w:rPr>
          <w:b/>
        </w:rPr>
        <w:t>2</w:t>
      </w:r>
      <w:r w:rsidR="00F03A63" w:rsidRPr="00371B30">
        <w:rPr>
          <w:b/>
        </w:rPr>
        <w:t xml:space="preserve">. </w:t>
      </w:r>
    </w:p>
    <w:p w14:paraId="6667BA19" w14:textId="33CC241A" w:rsidR="00262739" w:rsidRDefault="00262739" w:rsidP="00F03A63">
      <w:pPr>
        <w:jc w:val="center"/>
        <w:rPr>
          <w:b/>
        </w:rPr>
      </w:pPr>
      <w:r w:rsidRPr="00371B30">
        <w:rPr>
          <w:b/>
        </w:rPr>
        <w:t>Závěrečná ustanovení</w:t>
      </w:r>
    </w:p>
    <w:p w14:paraId="31A195B9" w14:textId="77777777" w:rsidR="00B924D6" w:rsidRPr="00371B30" w:rsidRDefault="00B924D6" w:rsidP="00F03A63">
      <w:pPr>
        <w:jc w:val="center"/>
        <w:rPr>
          <w:b/>
        </w:rPr>
      </w:pPr>
    </w:p>
    <w:p w14:paraId="2B442EEF" w14:textId="77777777" w:rsidR="00E565C3" w:rsidRDefault="00E565C3" w:rsidP="00F4680C">
      <w:pPr>
        <w:pStyle w:val="Odstavecseseznamem"/>
        <w:numPr>
          <w:ilvl w:val="0"/>
          <w:numId w:val="11"/>
        </w:numPr>
      </w:pPr>
      <w:r>
        <w:t>Ostatní ustanovení smlouvy se nemění.</w:t>
      </w:r>
    </w:p>
    <w:p w14:paraId="345B35B6" w14:textId="3B6A2FB4" w:rsidR="00F4680C" w:rsidRDefault="00E565C3" w:rsidP="00F4680C">
      <w:pPr>
        <w:pStyle w:val="Odstavecseseznamem"/>
        <w:numPr>
          <w:ilvl w:val="0"/>
          <w:numId w:val="11"/>
        </w:numPr>
      </w:pPr>
      <w:r>
        <w:t>Tento dodatek</w:t>
      </w:r>
      <w:r w:rsidR="00F4680C" w:rsidRPr="00F4680C">
        <w:t xml:space="preserve"> nabývá účinnosti dnem uzavření.</w:t>
      </w:r>
    </w:p>
    <w:p w14:paraId="73E20F88" w14:textId="0996B63D" w:rsidR="0083567A" w:rsidRDefault="00E565C3" w:rsidP="00873AEC">
      <w:pPr>
        <w:pStyle w:val="Odstavecseseznamem"/>
        <w:numPr>
          <w:ilvl w:val="0"/>
          <w:numId w:val="11"/>
        </w:numPr>
        <w:jc w:val="both"/>
      </w:pPr>
      <w:r>
        <w:t>Tento dodatek je</w:t>
      </w:r>
      <w:r w:rsidR="0083567A">
        <w:t xml:space="preserve"> sepsán v </w:t>
      </w:r>
      <w:r w:rsidR="00B924D6">
        <w:t>3</w:t>
      </w:r>
      <w:r w:rsidR="00C00B5F">
        <w:t xml:space="preserve"> </w:t>
      </w:r>
      <w:r w:rsidR="0083567A">
        <w:t xml:space="preserve">vyhotoveních, z nichž každé má platnost originálu. Z tohoto počtu obdrží </w:t>
      </w:r>
      <w:r w:rsidR="006B79D6">
        <w:t xml:space="preserve">jedno </w:t>
      </w:r>
      <w:r w:rsidR="00873AEC">
        <w:t>příjemce</w:t>
      </w:r>
      <w:r w:rsidR="00B924D6">
        <w:t xml:space="preserve"> a</w:t>
      </w:r>
      <w:r w:rsidR="006B79D6">
        <w:t xml:space="preserve"> dvě</w:t>
      </w:r>
      <w:r w:rsidR="00873AEC">
        <w:t xml:space="preserve"> poskytovatel</w:t>
      </w:r>
      <w:r w:rsidR="00B924D6">
        <w:t>.</w:t>
      </w:r>
    </w:p>
    <w:p w14:paraId="75D9F03D" w14:textId="6FB31A2A" w:rsidR="00E565C3" w:rsidRDefault="00E565C3" w:rsidP="00873AEC">
      <w:pPr>
        <w:pStyle w:val="Odstavecseseznamem"/>
        <w:numPr>
          <w:ilvl w:val="0"/>
          <w:numId w:val="11"/>
        </w:numPr>
        <w:jc w:val="both"/>
      </w:pPr>
      <w:r>
        <w:t>Dodatek byl schválen ZMČ č. ……..</w:t>
      </w:r>
    </w:p>
    <w:p w14:paraId="427ACBB1" w14:textId="77777777" w:rsidR="00C12D86" w:rsidRDefault="00C12D86" w:rsidP="00262739">
      <w:pPr>
        <w:jc w:val="both"/>
      </w:pPr>
    </w:p>
    <w:p w14:paraId="7BE525BB" w14:textId="100BB321" w:rsidR="00C12D86" w:rsidRDefault="00C12D86" w:rsidP="00262739">
      <w:pPr>
        <w:jc w:val="both"/>
      </w:pPr>
      <w:r>
        <w:t>V Praze dne</w:t>
      </w:r>
      <w:r w:rsidR="00C00B5F">
        <w:t xml:space="preserve"> </w:t>
      </w:r>
      <w:r w:rsidR="00495D11">
        <w:t>…</w:t>
      </w:r>
    </w:p>
    <w:p w14:paraId="20E56E5F" w14:textId="77777777" w:rsidR="00C12D86" w:rsidRDefault="00C12D86" w:rsidP="00262739">
      <w:pPr>
        <w:jc w:val="both"/>
      </w:pPr>
    </w:p>
    <w:p w14:paraId="1CC7FAAC" w14:textId="77777777" w:rsidR="00C12D86" w:rsidRDefault="00C12D86" w:rsidP="00262739">
      <w:pPr>
        <w:jc w:val="both"/>
      </w:pPr>
    </w:p>
    <w:p w14:paraId="3EE848E3" w14:textId="77777777" w:rsidR="00C12D86" w:rsidRDefault="00C12D86" w:rsidP="00262739">
      <w:pPr>
        <w:jc w:val="both"/>
      </w:pPr>
    </w:p>
    <w:p w14:paraId="70411357" w14:textId="77777777" w:rsidR="00C12D86" w:rsidRDefault="00C12D86" w:rsidP="00262739">
      <w:pPr>
        <w:jc w:val="both"/>
      </w:pPr>
      <w:r>
        <w:t>................................</w:t>
      </w:r>
      <w:r w:rsidR="00873AEC">
        <w:t xml:space="preserve">...........      </w:t>
      </w:r>
      <w:r w:rsidR="00873AEC">
        <w:tab/>
      </w:r>
      <w:r w:rsidR="00873AEC">
        <w:tab/>
      </w:r>
      <w:r w:rsidR="00873AEC">
        <w:tab/>
        <w:t xml:space="preserve">    </w:t>
      </w:r>
      <w:r>
        <w:t xml:space="preserve">     </w:t>
      </w:r>
      <w:r w:rsidR="00873AEC">
        <w:t xml:space="preserve">...........................................                  </w:t>
      </w:r>
      <w:r>
        <w:t xml:space="preserve">             </w:t>
      </w:r>
      <w:r w:rsidR="00873AEC">
        <w:tab/>
      </w:r>
    </w:p>
    <w:p w14:paraId="28980F18" w14:textId="3D64AA84" w:rsidR="0083567A" w:rsidRPr="00262739" w:rsidRDefault="00C12D86" w:rsidP="00262739">
      <w:pPr>
        <w:jc w:val="both"/>
      </w:pPr>
      <w:r>
        <w:t>Ing. Miloš Růžička</w:t>
      </w:r>
      <w:r w:rsidR="00495D11">
        <w:t>, starosta</w:t>
      </w:r>
      <w:r>
        <w:t xml:space="preserve">                                              </w:t>
      </w:r>
      <w:r w:rsidR="00C53CFA">
        <w:t>Michal Mošnička, předseda</w:t>
      </w:r>
    </w:p>
    <w:sectPr w:rsidR="0083567A" w:rsidRPr="00262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921E1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CE6577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F202A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4B78B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F40A28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CF31C6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C90FE7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AE209F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370AB4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8C4E7A"/>
    <w:multiLevelType w:val="hybridMultilevel"/>
    <w:tmpl w:val="9C0C276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59037D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1359A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030B3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B81FCD"/>
    <w:multiLevelType w:val="hybridMultilevel"/>
    <w:tmpl w:val="F14A39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C505AB"/>
    <w:multiLevelType w:val="hybridMultilevel"/>
    <w:tmpl w:val="1728C09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4"/>
  </w:num>
  <w:num w:numId="5">
    <w:abstractNumId w:val="7"/>
  </w:num>
  <w:num w:numId="6">
    <w:abstractNumId w:val="3"/>
  </w:num>
  <w:num w:numId="7">
    <w:abstractNumId w:val="12"/>
  </w:num>
  <w:num w:numId="8">
    <w:abstractNumId w:val="11"/>
  </w:num>
  <w:num w:numId="9">
    <w:abstractNumId w:val="5"/>
  </w:num>
  <w:num w:numId="10">
    <w:abstractNumId w:val="14"/>
  </w:num>
  <w:num w:numId="11">
    <w:abstractNumId w:val="2"/>
  </w:num>
  <w:num w:numId="12">
    <w:abstractNumId w:val="1"/>
  </w:num>
  <w:num w:numId="13">
    <w:abstractNumId w:val="6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4B8"/>
    <w:rsid w:val="000043E3"/>
    <w:rsid w:val="00025CAE"/>
    <w:rsid w:val="000409FA"/>
    <w:rsid w:val="00070F31"/>
    <w:rsid w:val="000874B2"/>
    <w:rsid w:val="000949D6"/>
    <w:rsid w:val="000C223B"/>
    <w:rsid w:val="000C71EC"/>
    <w:rsid w:val="00101718"/>
    <w:rsid w:val="00111DCD"/>
    <w:rsid w:val="00123DDE"/>
    <w:rsid w:val="001736E5"/>
    <w:rsid w:val="001B6512"/>
    <w:rsid w:val="00221B26"/>
    <w:rsid w:val="00262739"/>
    <w:rsid w:val="002B1843"/>
    <w:rsid w:val="002B52FD"/>
    <w:rsid w:val="002C799D"/>
    <w:rsid w:val="002D5923"/>
    <w:rsid w:val="00331516"/>
    <w:rsid w:val="00371B30"/>
    <w:rsid w:val="00386F63"/>
    <w:rsid w:val="00421B3E"/>
    <w:rsid w:val="00426896"/>
    <w:rsid w:val="00437841"/>
    <w:rsid w:val="004461C0"/>
    <w:rsid w:val="00473B77"/>
    <w:rsid w:val="004815CB"/>
    <w:rsid w:val="00495D11"/>
    <w:rsid w:val="004B1D34"/>
    <w:rsid w:val="004D1B5E"/>
    <w:rsid w:val="00530011"/>
    <w:rsid w:val="00551E26"/>
    <w:rsid w:val="00585BBB"/>
    <w:rsid w:val="005A4888"/>
    <w:rsid w:val="005B06D4"/>
    <w:rsid w:val="005B2543"/>
    <w:rsid w:val="005C0B7A"/>
    <w:rsid w:val="005C43DF"/>
    <w:rsid w:val="005E2909"/>
    <w:rsid w:val="006100C4"/>
    <w:rsid w:val="00622074"/>
    <w:rsid w:val="006B79D6"/>
    <w:rsid w:val="006E0EF0"/>
    <w:rsid w:val="006F11D6"/>
    <w:rsid w:val="00702975"/>
    <w:rsid w:val="00771143"/>
    <w:rsid w:val="0077337D"/>
    <w:rsid w:val="00785090"/>
    <w:rsid w:val="00790CA9"/>
    <w:rsid w:val="007E3225"/>
    <w:rsid w:val="00805E75"/>
    <w:rsid w:val="00820539"/>
    <w:rsid w:val="00834B5C"/>
    <w:rsid w:val="0083567A"/>
    <w:rsid w:val="0084096C"/>
    <w:rsid w:val="008454B8"/>
    <w:rsid w:val="00846155"/>
    <w:rsid w:val="0085789A"/>
    <w:rsid w:val="008621CD"/>
    <w:rsid w:val="00873AEC"/>
    <w:rsid w:val="0088762E"/>
    <w:rsid w:val="00902B26"/>
    <w:rsid w:val="0094410A"/>
    <w:rsid w:val="00951A77"/>
    <w:rsid w:val="009B1FF3"/>
    <w:rsid w:val="009D5FB1"/>
    <w:rsid w:val="009E7B39"/>
    <w:rsid w:val="00A16303"/>
    <w:rsid w:val="00A73B8F"/>
    <w:rsid w:val="00A93879"/>
    <w:rsid w:val="00AB6FE3"/>
    <w:rsid w:val="00AF7A1C"/>
    <w:rsid w:val="00B02D9F"/>
    <w:rsid w:val="00B02DB5"/>
    <w:rsid w:val="00B304E0"/>
    <w:rsid w:val="00B53FD9"/>
    <w:rsid w:val="00B924D6"/>
    <w:rsid w:val="00B93283"/>
    <w:rsid w:val="00BE54FF"/>
    <w:rsid w:val="00BF282C"/>
    <w:rsid w:val="00BF3733"/>
    <w:rsid w:val="00C00B5F"/>
    <w:rsid w:val="00C01996"/>
    <w:rsid w:val="00C12D86"/>
    <w:rsid w:val="00C304F0"/>
    <w:rsid w:val="00C53CFA"/>
    <w:rsid w:val="00C76B1C"/>
    <w:rsid w:val="00CE2819"/>
    <w:rsid w:val="00D11C72"/>
    <w:rsid w:val="00D26E07"/>
    <w:rsid w:val="00D32F43"/>
    <w:rsid w:val="00D410CB"/>
    <w:rsid w:val="00D57309"/>
    <w:rsid w:val="00DD72D6"/>
    <w:rsid w:val="00DE1D96"/>
    <w:rsid w:val="00DF436B"/>
    <w:rsid w:val="00DF51BD"/>
    <w:rsid w:val="00E33E74"/>
    <w:rsid w:val="00E35F66"/>
    <w:rsid w:val="00E565C3"/>
    <w:rsid w:val="00E95516"/>
    <w:rsid w:val="00E95C6C"/>
    <w:rsid w:val="00EA6DFD"/>
    <w:rsid w:val="00EC609D"/>
    <w:rsid w:val="00EE21E3"/>
    <w:rsid w:val="00EE682B"/>
    <w:rsid w:val="00EF0462"/>
    <w:rsid w:val="00F03A63"/>
    <w:rsid w:val="00F4680C"/>
    <w:rsid w:val="00F823E3"/>
    <w:rsid w:val="00F827E6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650933"/>
  <w15:docId w15:val="{53B3D429-DB45-41D3-9A77-0A3668D0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386F63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6F11D6"/>
    <w:pPr>
      <w:tabs>
        <w:tab w:val="left" w:pos="284"/>
        <w:tab w:val="left" w:pos="567"/>
        <w:tab w:val="left" w:pos="851"/>
        <w:tab w:val="left" w:pos="1134"/>
        <w:tab w:val="left" w:pos="1418"/>
        <w:tab w:val="right" w:pos="9072"/>
      </w:tabs>
      <w:suppressAutoHyphens/>
      <w:overflowPunct w:val="0"/>
      <w:autoSpaceDE w:val="0"/>
      <w:spacing w:before="40" w:after="80"/>
      <w:jc w:val="both"/>
    </w:pPr>
    <w:rPr>
      <w:sz w:val="22"/>
      <w:szCs w:val="20"/>
      <w:lang w:eastAsia="zh-CN"/>
    </w:rPr>
  </w:style>
  <w:style w:type="character" w:customStyle="1" w:styleId="ZkladntextChar">
    <w:name w:val="Základní text Char"/>
    <w:basedOn w:val="Standardnpsmoodstavce"/>
    <w:link w:val="Zkladntext"/>
    <w:rsid w:val="006F11D6"/>
    <w:rPr>
      <w:sz w:val="22"/>
      <w:lang w:eastAsia="zh-CN"/>
    </w:rPr>
  </w:style>
  <w:style w:type="paragraph" w:styleId="Odstavecseseznamem">
    <w:name w:val="List Paragraph"/>
    <w:basedOn w:val="Normln"/>
    <w:uiPriority w:val="34"/>
    <w:qFormat/>
    <w:rsid w:val="00B304E0"/>
    <w:pPr>
      <w:ind w:left="720"/>
      <w:contextualSpacing/>
    </w:pPr>
  </w:style>
  <w:style w:type="paragraph" w:styleId="Zkladntextodsazen3">
    <w:name w:val="Body Text Indent 3"/>
    <w:basedOn w:val="Normln"/>
    <w:link w:val="Zkladntextodsazen3Char"/>
    <w:semiHidden/>
    <w:unhideWhenUsed/>
    <w:rsid w:val="00873AE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73AEC"/>
    <w:rPr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EE21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21E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21E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E21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E21E3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DE1D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65703-244D-4B35-9F01-D7FF1ED3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2</Pages>
  <Words>467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Níže uvedeného dne, měsíce a roku byla mezi stranami:</vt:lpstr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Níže uvedeného dne, měsíce a roku byla mezi stranami:</dc:title>
  <dc:subject/>
  <dc:creator>Lomozova</dc:creator>
  <cp:keywords/>
  <dc:description/>
  <cp:lastModifiedBy>henych</cp:lastModifiedBy>
  <cp:revision>22</cp:revision>
  <cp:lastPrinted>2019-06-11T12:39:00Z</cp:lastPrinted>
  <dcterms:created xsi:type="dcterms:W3CDTF">2018-06-04T06:46:00Z</dcterms:created>
  <dcterms:modified xsi:type="dcterms:W3CDTF">2019-06-18T06:19:00Z</dcterms:modified>
</cp:coreProperties>
</file>