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6C" w:rsidRDefault="004205C3">
      <w:bookmarkStart w:id="0" w:name="_GoBack"/>
      <w:bookmarkEnd w:id="0"/>
      <w:r>
        <w:t xml:space="preserve">                                                                                                     </w:t>
      </w:r>
    </w:p>
    <w:p w:rsidR="008C380D" w:rsidRDefault="00344D6C">
      <w:r>
        <w:t xml:space="preserve">                                                                                                     </w:t>
      </w:r>
      <w:r w:rsidR="009751F2">
        <w:t xml:space="preserve"> </w:t>
      </w:r>
      <w:r w:rsidR="00007972" w:rsidRPr="00007972">
        <w:rPr>
          <w:i/>
        </w:rPr>
        <w:t>Evidenční číslo</w:t>
      </w:r>
      <w:r w:rsidR="00537199">
        <w:rPr>
          <w:i/>
        </w:rPr>
        <w:t>:</w:t>
      </w:r>
      <w:r w:rsidR="00007972" w:rsidRPr="00007972">
        <w:rPr>
          <w:i/>
        </w:rPr>
        <w:t xml:space="preserve"> </w:t>
      </w:r>
    </w:p>
    <w:p w:rsidR="00174CB8" w:rsidRDefault="008C380D" w:rsidP="001645A6">
      <w:pPr>
        <w:ind w:left="3969" w:hanging="3969"/>
        <w:rPr>
          <w:b/>
          <w:sz w:val="32"/>
          <w:szCs w:val="32"/>
        </w:rPr>
      </w:pPr>
      <w:r w:rsidRPr="008C380D">
        <w:rPr>
          <w:b/>
          <w:sz w:val="32"/>
          <w:szCs w:val="32"/>
        </w:rPr>
        <w:t xml:space="preserve">                                  </w:t>
      </w:r>
    </w:p>
    <w:p w:rsidR="00C8109D" w:rsidRDefault="00174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</w:p>
    <w:p w:rsidR="008C380D" w:rsidRPr="004340B5" w:rsidRDefault="00C8109D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</w:t>
      </w:r>
      <w:r w:rsidR="00174CB8">
        <w:rPr>
          <w:b/>
          <w:sz w:val="32"/>
          <w:szCs w:val="32"/>
        </w:rPr>
        <w:t xml:space="preserve"> </w:t>
      </w:r>
      <w:r w:rsidR="008C380D" w:rsidRPr="004340B5">
        <w:rPr>
          <w:b/>
          <w:sz w:val="40"/>
          <w:szCs w:val="40"/>
        </w:rPr>
        <w:t>Smlouva o propagaci</w:t>
      </w:r>
    </w:p>
    <w:p w:rsidR="008C380D" w:rsidRDefault="008C380D">
      <w:pPr>
        <w:rPr>
          <w:b/>
          <w:sz w:val="32"/>
          <w:szCs w:val="32"/>
        </w:rPr>
      </w:pPr>
    </w:p>
    <w:p w:rsidR="00C8109D" w:rsidRDefault="00C8109D">
      <w:pPr>
        <w:rPr>
          <w:b/>
          <w:sz w:val="32"/>
          <w:szCs w:val="32"/>
        </w:rPr>
      </w:pPr>
    </w:p>
    <w:p w:rsidR="008C380D" w:rsidRPr="009B0A16" w:rsidRDefault="008C380D" w:rsidP="00560EB4">
      <w:pPr>
        <w:tabs>
          <w:tab w:val="left" w:pos="3969"/>
          <w:tab w:val="left" w:pos="4253"/>
        </w:tabs>
        <w:rPr>
          <w:b/>
          <w:sz w:val="28"/>
          <w:szCs w:val="28"/>
        </w:rPr>
      </w:pPr>
      <w:r w:rsidRPr="009B0A16">
        <w:rPr>
          <w:b/>
          <w:sz w:val="28"/>
          <w:szCs w:val="28"/>
        </w:rPr>
        <w:t xml:space="preserve">                              </w:t>
      </w:r>
      <w:r w:rsidR="00415580" w:rsidRPr="009B0A16">
        <w:rPr>
          <w:b/>
          <w:sz w:val="28"/>
          <w:szCs w:val="28"/>
        </w:rPr>
        <w:t xml:space="preserve">                </w:t>
      </w:r>
      <w:r w:rsidR="009B0A16">
        <w:rPr>
          <w:b/>
          <w:sz w:val="28"/>
          <w:szCs w:val="28"/>
        </w:rPr>
        <w:t xml:space="preserve">     </w:t>
      </w:r>
      <w:r w:rsidR="00560EB4">
        <w:rPr>
          <w:b/>
          <w:sz w:val="28"/>
          <w:szCs w:val="28"/>
        </w:rPr>
        <w:t xml:space="preserve">   </w:t>
      </w:r>
      <w:r w:rsidR="00415580" w:rsidRPr="009B0A16">
        <w:rPr>
          <w:b/>
          <w:sz w:val="28"/>
          <w:szCs w:val="28"/>
        </w:rPr>
        <w:t xml:space="preserve"> </w:t>
      </w:r>
      <w:r w:rsidR="00560EB4">
        <w:rPr>
          <w:b/>
          <w:sz w:val="28"/>
          <w:szCs w:val="28"/>
        </w:rPr>
        <w:t xml:space="preserve"> </w:t>
      </w:r>
      <w:r w:rsidR="00415580" w:rsidRPr="009B0A16">
        <w:rPr>
          <w:b/>
          <w:sz w:val="28"/>
          <w:szCs w:val="28"/>
        </w:rPr>
        <w:t xml:space="preserve">  </w:t>
      </w:r>
      <w:r w:rsidRPr="009B0A16">
        <w:rPr>
          <w:b/>
          <w:sz w:val="28"/>
          <w:szCs w:val="28"/>
        </w:rPr>
        <w:t>I.</w:t>
      </w:r>
    </w:p>
    <w:p w:rsidR="008C380D" w:rsidRPr="00602E48" w:rsidRDefault="008C380D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</w:t>
      </w:r>
      <w:r w:rsidR="00007972">
        <w:rPr>
          <w:b/>
          <w:sz w:val="32"/>
          <w:szCs w:val="32"/>
        </w:rPr>
        <w:t xml:space="preserve">   </w:t>
      </w:r>
      <w:r w:rsidR="00560EB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602E48">
        <w:rPr>
          <w:b/>
          <w:sz w:val="28"/>
          <w:szCs w:val="28"/>
        </w:rPr>
        <w:t>Smluvní strany</w:t>
      </w:r>
    </w:p>
    <w:p w:rsidR="008C380D" w:rsidRDefault="008C380D">
      <w:pPr>
        <w:rPr>
          <w:b/>
          <w:sz w:val="32"/>
          <w:szCs w:val="32"/>
        </w:rPr>
      </w:pPr>
    </w:p>
    <w:p w:rsidR="008C380D" w:rsidRPr="00602E48" w:rsidRDefault="008C380D">
      <w:pPr>
        <w:rPr>
          <w:b/>
          <w:sz w:val="28"/>
          <w:szCs w:val="28"/>
        </w:rPr>
      </w:pPr>
      <w:r w:rsidRPr="00602E48">
        <w:rPr>
          <w:b/>
          <w:sz w:val="28"/>
          <w:szCs w:val="28"/>
        </w:rPr>
        <w:t>Kolektory Praha, a.s.</w:t>
      </w:r>
    </w:p>
    <w:p w:rsidR="008C380D" w:rsidRPr="00C8109D" w:rsidRDefault="008C380D">
      <w:r w:rsidRPr="00C8109D">
        <w:rPr>
          <w:b/>
        </w:rPr>
        <w:t>Zastoupená</w:t>
      </w:r>
      <w:r w:rsidRPr="00C8109D">
        <w:t xml:space="preserve">: </w:t>
      </w:r>
      <w:r w:rsidR="004340B5" w:rsidRPr="00C8109D">
        <w:t>Ing. Petrem Švecem</w:t>
      </w:r>
      <w:r w:rsidRPr="00C8109D">
        <w:t>, předsedou představenstva</w:t>
      </w:r>
    </w:p>
    <w:p w:rsidR="008C380D" w:rsidRDefault="008C380D">
      <w:r w:rsidRPr="00C8109D">
        <w:t xml:space="preserve">                     </w:t>
      </w:r>
      <w:r w:rsidR="00875AF0" w:rsidRPr="00C8109D">
        <w:t xml:space="preserve"> </w:t>
      </w:r>
      <w:r w:rsidR="00BB0BCD" w:rsidRPr="00C8109D">
        <w:t xml:space="preserve">Ing. </w:t>
      </w:r>
      <w:r w:rsidR="004340B5" w:rsidRPr="00C8109D">
        <w:t>Vítězslavem G</w:t>
      </w:r>
      <w:r w:rsidR="00A22333" w:rsidRPr="00C8109D">
        <w:t>losere</w:t>
      </w:r>
      <w:r w:rsidR="00E76F65">
        <w:t>m</w:t>
      </w:r>
      <w:r w:rsidRPr="00C8109D">
        <w:t>,</w:t>
      </w:r>
      <w:r w:rsidR="00B84FF7" w:rsidRPr="00C8109D">
        <w:t xml:space="preserve"> místopředsedou</w:t>
      </w:r>
      <w:r w:rsidRPr="00C8109D">
        <w:t xml:space="preserve"> představenstva</w:t>
      </w:r>
    </w:p>
    <w:p w:rsidR="00092B5E" w:rsidRPr="00C8109D" w:rsidRDefault="00092B5E">
      <w:r>
        <w:t xml:space="preserve">                      Ing. Petrou Martínkovou, členkou představenstva</w:t>
      </w:r>
    </w:p>
    <w:p w:rsidR="008C380D" w:rsidRPr="00C8109D" w:rsidRDefault="008C380D">
      <w:r w:rsidRPr="00F10113">
        <w:rPr>
          <w:b/>
        </w:rPr>
        <w:t>IČ</w:t>
      </w:r>
      <w:r w:rsidR="0027295D" w:rsidRPr="00F10113">
        <w:rPr>
          <w:b/>
        </w:rPr>
        <w:t>O</w:t>
      </w:r>
      <w:r w:rsidR="001B5BCD" w:rsidRPr="00F10113">
        <w:rPr>
          <w:b/>
        </w:rPr>
        <w:t>:</w:t>
      </w:r>
      <w:r w:rsidR="001B5BCD" w:rsidRPr="00C8109D">
        <w:t xml:space="preserve"> </w:t>
      </w:r>
      <w:r w:rsidRPr="00C8109D">
        <w:t>26714124</w:t>
      </w:r>
    </w:p>
    <w:p w:rsidR="008C380D" w:rsidRPr="00C8109D" w:rsidRDefault="008C380D">
      <w:r w:rsidRPr="00C8109D">
        <w:rPr>
          <w:b/>
        </w:rPr>
        <w:t>DIČ:</w:t>
      </w:r>
      <w:r w:rsidRPr="00C8109D">
        <w:t xml:space="preserve"> CZ26714124</w:t>
      </w:r>
    </w:p>
    <w:p w:rsidR="008C380D" w:rsidRPr="00C8109D" w:rsidRDefault="008C380D">
      <w:r w:rsidRPr="00C8109D">
        <w:rPr>
          <w:b/>
        </w:rPr>
        <w:t>Se sídlem:</w:t>
      </w:r>
      <w:r w:rsidRPr="00C8109D">
        <w:t xml:space="preserve"> Pešlova 341, 19000 Praha 9</w:t>
      </w:r>
    </w:p>
    <w:p w:rsidR="00FF5D59" w:rsidRPr="00C8109D" w:rsidRDefault="008C380D">
      <w:r w:rsidRPr="00C8109D">
        <w:rPr>
          <w:b/>
        </w:rPr>
        <w:t>Bankovní spojení:</w:t>
      </w:r>
      <w:r w:rsidR="00FF5D59" w:rsidRPr="00C8109D">
        <w:rPr>
          <w:b/>
        </w:rPr>
        <w:t xml:space="preserve"> </w:t>
      </w:r>
      <w:r w:rsidR="00FF5D59" w:rsidRPr="00C8109D">
        <w:t>ČSOB, a.s.</w:t>
      </w:r>
    </w:p>
    <w:p w:rsidR="008C380D" w:rsidRPr="00C8109D" w:rsidRDefault="00FF5D59">
      <w:r w:rsidRPr="00C8109D">
        <w:rPr>
          <w:b/>
        </w:rPr>
        <w:t xml:space="preserve">Číslo účtu: </w:t>
      </w:r>
      <w:r w:rsidR="008C380D" w:rsidRPr="00C8109D">
        <w:t xml:space="preserve"> 024</w:t>
      </w:r>
      <w:r w:rsidR="00BB0BCD" w:rsidRPr="00C8109D">
        <w:t>6929</w:t>
      </w:r>
      <w:r w:rsidR="003713D2" w:rsidRPr="00C8109D">
        <w:t>2</w:t>
      </w:r>
      <w:r w:rsidR="00BB0BCD" w:rsidRPr="00C8109D">
        <w:t>31</w:t>
      </w:r>
      <w:r w:rsidR="008C380D" w:rsidRPr="00C8109D">
        <w:t>/0</w:t>
      </w:r>
      <w:r w:rsidR="00BB0BCD" w:rsidRPr="00C8109D">
        <w:t>3</w:t>
      </w:r>
      <w:r w:rsidR="008C380D" w:rsidRPr="00C8109D">
        <w:t>00</w:t>
      </w:r>
    </w:p>
    <w:p w:rsidR="008C380D" w:rsidRPr="00C8109D" w:rsidRDefault="008C380D">
      <w:r w:rsidRPr="00C8109D">
        <w:t>Zapsané v Obchodním rejstříku Městského soudu v Praze, odd. B, vložka 7813</w:t>
      </w:r>
    </w:p>
    <w:p w:rsidR="008C380D" w:rsidRPr="00C8109D" w:rsidRDefault="008C380D">
      <w:r w:rsidRPr="00C8109D">
        <w:t>(dále jen zadavatel)</w:t>
      </w:r>
    </w:p>
    <w:p w:rsidR="00415580" w:rsidRDefault="00415580" w:rsidP="001B5BCD">
      <w:pPr>
        <w:rPr>
          <w:b/>
        </w:rPr>
      </w:pPr>
    </w:p>
    <w:p w:rsidR="00C8109D" w:rsidRDefault="00C8109D" w:rsidP="001B5BCD">
      <w:pPr>
        <w:rPr>
          <w:b/>
        </w:rPr>
      </w:pPr>
    </w:p>
    <w:p w:rsidR="00406756" w:rsidRDefault="00117591" w:rsidP="00406756">
      <w:pPr>
        <w:rPr>
          <w:b/>
        </w:rPr>
      </w:pPr>
      <w:r w:rsidRPr="001B5BCD">
        <w:rPr>
          <w:b/>
        </w:rPr>
        <w:t>a</w:t>
      </w:r>
      <w:r w:rsidR="001B5BCD" w:rsidRPr="001B5BCD">
        <w:rPr>
          <w:b/>
        </w:rPr>
        <w:t xml:space="preserve"> </w:t>
      </w:r>
    </w:p>
    <w:p w:rsidR="00E964DF" w:rsidRDefault="00E964DF" w:rsidP="00406756">
      <w:pPr>
        <w:rPr>
          <w:b/>
        </w:rPr>
      </w:pPr>
    </w:p>
    <w:p w:rsidR="00F10113" w:rsidRPr="001C58D6" w:rsidRDefault="00092B5E" w:rsidP="00F10113">
      <w:pPr>
        <w:widowControl w:val="0"/>
        <w:tabs>
          <w:tab w:val="left" w:pos="0"/>
        </w:tabs>
        <w:suppressAutoHyphens/>
        <w:autoSpaceDE w:val="0"/>
        <w:spacing w:before="120"/>
        <w:rPr>
          <w:rFonts w:eastAsia="Arial-BoldMT"/>
          <w:b/>
          <w:bCs/>
          <w:sz w:val="28"/>
          <w:szCs w:val="28"/>
        </w:rPr>
      </w:pPr>
      <w:r w:rsidRPr="001C58D6">
        <w:rPr>
          <w:rFonts w:eastAsia="Arial-BoldMT"/>
          <w:b/>
          <w:bCs/>
          <w:sz w:val="28"/>
          <w:szCs w:val="28"/>
        </w:rPr>
        <w:t>Městská část Praha - Ďáblice</w:t>
      </w:r>
      <w:r w:rsidR="00F10113" w:rsidRPr="001C58D6">
        <w:rPr>
          <w:rFonts w:eastAsia="Arial-BoldMT"/>
          <w:b/>
          <w:bCs/>
          <w:sz w:val="28"/>
          <w:szCs w:val="28"/>
        </w:rPr>
        <w:t xml:space="preserve"> </w:t>
      </w:r>
    </w:p>
    <w:p w:rsidR="00F10113" w:rsidRDefault="00F10113" w:rsidP="00F10113">
      <w:pPr>
        <w:widowControl w:val="0"/>
        <w:tabs>
          <w:tab w:val="left" w:pos="0"/>
        </w:tabs>
        <w:suppressAutoHyphens/>
        <w:autoSpaceDE w:val="0"/>
        <w:rPr>
          <w:rFonts w:eastAsia="ArialMT"/>
        </w:rPr>
      </w:pPr>
      <w:r w:rsidRPr="00F10113">
        <w:rPr>
          <w:rFonts w:eastAsia="ArialMT"/>
          <w:b/>
        </w:rPr>
        <w:t>Zastoupená:</w:t>
      </w:r>
      <w:r>
        <w:rPr>
          <w:rFonts w:eastAsia="ArialMT"/>
        </w:rPr>
        <w:t xml:space="preserve"> </w:t>
      </w:r>
      <w:r w:rsidR="00092B5E">
        <w:rPr>
          <w:rFonts w:eastAsia="ArialMT"/>
        </w:rPr>
        <w:t>Ing. Milošem Růžičkou, starostou</w:t>
      </w:r>
    </w:p>
    <w:p w:rsidR="00092B5E" w:rsidRDefault="00F10113" w:rsidP="00092B5E">
      <w:r w:rsidRPr="00F10113">
        <w:rPr>
          <w:rFonts w:eastAsia="ArialMT"/>
          <w:b/>
        </w:rPr>
        <w:t>IČO:</w:t>
      </w:r>
      <w:r w:rsidR="00092B5E" w:rsidRPr="00092B5E">
        <w:t xml:space="preserve"> </w:t>
      </w:r>
      <w:r w:rsidR="00092B5E">
        <w:t>00231266</w:t>
      </w:r>
    </w:p>
    <w:p w:rsidR="00092B5E" w:rsidRDefault="00F10113" w:rsidP="00092B5E">
      <w:pPr>
        <w:rPr>
          <w:color w:val="000000"/>
        </w:rPr>
      </w:pPr>
      <w:r w:rsidRPr="00F10113">
        <w:rPr>
          <w:rFonts w:eastAsia="ArialMT"/>
          <w:b/>
        </w:rPr>
        <w:t>DIČ:</w:t>
      </w:r>
      <w:r>
        <w:rPr>
          <w:rFonts w:eastAsia="ArialMT"/>
        </w:rPr>
        <w:t xml:space="preserve"> </w:t>
      </w:r>
      <w:r w:rsidRPr="00F10113">
        <w:rPr>
          <w:rFonts w:eastAsia="ArialMT"/>
        </w:rPr>
        <w:t xml:space="preserve"> </w:t>
      </w:r>
      <w:r w:rsidR="00092B5E">
        <w:t>CZ00231266</w:t>
      </w:r>
    </w:p>
    <w:p w:rsidR="00092B5E" w:rsidRPr="00EA7099" w:rsidRDefault="00F10113" w:rsidP="00092B5E">
      <w:pPr>
        <w:rPr>
          <w:color w:val="000000"/>
          <w:szCs w:val="20"/>
        </w:rPr>
      </w:pPr>
      <w:r w:rsidRPr="00F10113">
        <w:rPr>
          <w:rFonts w:eastAsia="ArialMT"/>
          <w:b/>
        </w:rPr>
        <w:t>Se sídlem:</w:t>
      </w:r>
      <w:r w:rsidRPr="00F10113">
        <w:rPr>
          <w:rFonts w:eastAsia="ArialMT"/>
        </w:rPr>
        <w:t xml:space="preserve"> </w:t>
      </w:r>
      <w:r w:rsidR="00092B5E" w:rsidRPr="00EA7099">
        <w:t>Květnová 553/52, 182 00 Praha 8 - Ďáblice</w:t>
      </w:r>
    </w:p>
    <w:p w:rsidR="00092B5E" w:rsidRDefault="00F10113" w:rsidP="00092B5E">
      <w:r w:rsidRPr="00F10113">
        <w:rPr>
          <w:rFonts w:eastAsia="ArialMT"/>
          <w:b/>
        </w:rPr>
        <w:t>Bankovní spojení:</w:t>
      </w:r>
      <w:r w:rsidRPr="00F10113">
        <w:rPr>
          <w:rFonts w:eastAsia="ArialMT"/>
        </w:rPr>
        <w:t xml:space="preserve"> </w:t>
      </w:r>
      <w:r w:rsidR="00092B5E">
        <w:t>PPF</w:t>
      </w:r>
    </w:p>
    <w:p w:rsidR="00092B5E" w:rsidRPr="00092B5E" w:rsidRDefault="00F10113" w:rsidP="00092B5E">
      <w:pPr>
        <w:widowControl w:val="0"/>
        <w:suppressAutoHyphens/>
        <w:autoSpaceDE w:val="0"/>
        <w:rPr>
          <w:rFonts w:eastAsia="ArialMT"/>
        </w:rPr>
      </w:pPr>
      <w:r w:rsidRPr="00F10113">
        <w:rPr>
          <w:rFonts w:eastAsia="ArialMT"/>
          <w:b/>
        </w:rPr>
        <w:t>Číslo účtu</w:t>
      </w:r>
      <w:r>
        <w:rPr>
          <w:rFonts w:eastAsia="ArialMT"/>
        </w:rPr>
        <w:t xml:space="preserve">: </w:t>
      </w:r>
      <w:r w:rsidR="00092B5E">
        <w:t>501855998/6000</w:t>
      </w:r>
    </w:p>
    <w:p w:rsidR="008C380D" w:rsidRPr="00C8109D" w:rsidRDefault="006C6111">
      <w:r w:rsidRPr="00C8109D">
        <w:t xml:space="preserve">(dále jen </w:t>
      </w:r>
      <w:r w:rsidR="005E4479">
        <w:t>propagátor</w:t>
      </w:r>
      <w:r w:rsidRPr="00C8109D">
        <w:t>)</w:t>
      </w:r>
    </w:p>
    <w:p w:rsidR="006B6EB3" w:rsidRPr="00C8109D" w:rsidRDefault="006B6EB3" w:rsidP="006B6EB3">
      <w:pPr>
        <w:jc w:val="center"/>
      </w:pPr>
    </w:p>
    <w:p w:rsidR="006B6EB3" w:rsidRPr="00C8109D" w:rsidRDefault="006B6EB3" w:rsidP="006B6EB3">
      <w:pPr>
        <w:jc w:val="center"/>
      </w:pPr>
    </w:p>
    <w:p w:rsidR="00117591" w:rsidRPr="00C8109D" w:rsidRDefault="006B6EB3" w:rsidP="003837D3">
      <w:pPr>
        <w:jc w:val="center"/>
      </w:pPr>
      <w:r w:rsidRPr="00C8109D">
        <w:t xml:space="preserve">uzavírají v souladu </w:t>
      </w:r>
      <w:r w:rsidR="00A4652F" w:rsidRPr="00C8109D">
        <w:t>v souladu s ustanoveními nového</w:t>
      </w:r>
      <w:r w:rsidR="003837D3" w:rsidRPr="00C8109D">
        <w:t xml:space="preserve"> občanského zákoníku, zejména s</w:t>
      </w:r>
      <w:r w:rsidR="00602E48" w:rsidRPr="00C8109D">
        <w:t> </w:t>
      </w:r>
      <w:r w:rsidR="00A4652F" w:rsidRPr="00C8109D">
        <w:t>ustanovením</w:t>
      </w:r>
      <w:r w:rsidR="00602E48" w:rsidRPr="00C8109D">
        <w:t xml:space="preserve"> </w:t>
      </w:r>
      <w:r w:rsidR="00A4652F" w:rsidRPr="00C8109D">
        <w:t>§ 1746 odst. 2.</w:t>
      </w:r>
    </w:p>
    <w:p w:rsidR="00A4652F" w:rsidRPr="00C8109D" w:rsidRDefault="00A4652F" w:rsidP="00A4652F">
      <w:pPr>
        <w:jc w:val="center"/>
      </w:pPr>
    </w:p>
    <w:p w:rsidR="00A4652F" w:rsidRPr="00C8109D" w:rsidRDefault="00A4652F" w:rsidP="00A4652F">
      <w:pPr>
        <w:jc w:val="center"/>
      </w:pPr>
    </w:p>
    <w:p w:rsidR="00A143D3" w:rsidRPr="00174CB8" w:rsidRDefault="004D2B27">
      <w:r>
        <w:t xml:space="preserve">                                                           </w:t>
      </w:r>
      <w:r w:rsidR="00602E48">
        <w:t xml:space="preserve">  </w:t>
      </w:r>
      <w:r>
        <w:t xml:space="preserve"> </w:t>
      </w:r>
      <w:r w:rsidR="00560EB4">
        <w:t xml:space="preserve"> </w:t>
      </w:r>
      <w:r>
        <w:t xml:space="preserve"> </w:t>
      </w:r>
      <w:r w:rsidR="001B5BCD">
        <w:t xml:space="preserve"> </w:t>
      </w:r>
      <w:r w:rsidR="001645A6">
        <w:t xml:space="preserve"> </w:t>
      </w:r>
      <w:r w:rsidR="00A143D3" w:rsidRPr="00007972">
        <w:rPr>
          <w:b/>
          <w:sz w:val="28"/>
          <w:szCs w:val="28"/>
        </w:rPr>
        <w:t>II.</w:t>
      </w:r>
    </w:p>
    <w:p w:rsidR="00A143D3" w:rsidRPr="00007972" w:rsidRDefault="00A143D3">
      <w:pPr>
        <w:rPr>
          <w:b/>
          <w:sz w:val="28"/>
          <w:szCs w:val="28"/>
        </w:rPr>
      </w:pPr>
      <w:r w:rsidRPr="00007972">
        <w:rPr>
          <w:sz w:val="28"/>
          <w:szCs w:val="28"/>
        </w:rPr>
        <w:t xml:space="preserve">                                        </w:t>
      </w:r>
      <w:r w:rsidR="001645A6">
        <w:rPr>
          <w:sz w:val="28"/>
          <w:szCs w:val="28"/>
        </w:rPr>
        <w:t xml:space="preserve"> </w:t>
      </w:r>
      <w:r w:rsidRPr="00007972">
        <w:rPr>
          <w:sz w:val="28"/>
          <w:szCs w:val="28"/>
        </w:rPr>
        <w:t xml:space="preserve"> </w:t>
      </w:r>
      <w:r w:rsidRPr="00007972">
        <w:rPr>
          <w:b/>
          <w:sz w:val="28"/>
          <w:szCs w:val="28"/>
        </w:rPr>
        <w:t>Předmět smlouvy</w:t>
      </w:r>
    </w:p>
    <w:p w:rsidR="00A143D3" w:rsidRDefault="00A143D3"/>
    <w:p w:rsidR="00F9042B" w:rsidRPr="00F10113" w:rsidRDefault="00A143D3">
      <w:r w:rsidRPr="00C8109D">
        <w:t>Předmětem smlouvy je zajištění propagace obchodní</w:t>
      </w:r>
      <w:r w:rsidR="005E4479">
        <w:t xml:space="preserve"> společnosti</w:t>
      </w:r>
      <w:r w:rsidRPr="00C8109D">
        <w:t xml:space="preserve"> zadavatele</w:t>
      </w:r>
      <w:r w:rsidR="00F9042B" w:rsidRPr="00C8109D">
        <w:t xml:space="preserve"> </w:t>
      </w:r>
      <w:r w:rsidR="005E4479">
        <w:t xml:space="preserve">a jeho firmy v </w:t>
      </w:r>
      <w:r w:rsidR="00F9042B" w:rsidRPr="00C8109D">
        <w:t xml:space="preserve">průběhu konání </w:t>
      </w:r>
      <w:r w:rsidR="00092B5E">
        <w:t xml:space="preserve">akce </w:t>
      </w:r>
      <w:r w:rsidR="00092B5E" w:rsidRPr="00092B5E">
        <w:rPr>
          <w:b/>
        </w:rPr>
        <w:t>„Zažít Ďáblice jinak aneb Strom vzájemného soužití, respektu a tolerance“</w:t>
      </w:r>
      <w:r w:rsidR="00092B5E">
        <w:t xml:space="preserve"> </w:t>
      </w:r>
      <w:r w:rsidR="00A14B51" w:rsidRPr="00F10113">
        <w:t>(dále jen akce).</w:t>
      </w:r>
    </w:p>
    <w:p w:rsidR="00C8109D" w:rsidRPr="00F10113" w:rsidRDefault="001645A6" w:rsidP="001645A6">
      <w:pPr>
        <w:ind w:left="3969" w:hanging="3969"/>
      </w:pPr>
      <w:r w:rsidRPr="00F10113">
        <w:t xml:space="preserve">                                                              </w:t>
      </w:r>
    </w:p>
    <w:p w:rsidR="00E964DF" w:rsidRDefault="00C8109D" w:rsidP="001645A6">
      <w:pPr>
        <w:ind w:left="3969" w:hanging="3969"/>
      </w:pPr>
      <w:r>
        <w:lastRenderedPageBreak/>
        <w:t xml:space="preserve">                                                             </w:t>
      </w:r>
      <w:r w:rsidR="001645A6">
        <w:t xml:space="preserve">  </w:t>
      </w:r>
    </w:p>
    <w:p w:rsidR="00E964DF" w:rsidRDefault="00E964DF" w:rsidP="001645A6">
      <w:pPr>
        <w:ind w:left="3969" w:hanging="3969"/>
      </w:pPr>
    </w:p>
    <w:p w:rsidR="00C8109D" w:rsidRPr="005E4479" w:rsidRDefault="00E964DF" w:rsidP="001645A6">
      <w:pPr>
        <w:ind w:left="3969" w:hanging="3969"/>
        <w:rPr>
          <w:b/>
        </w:rPr>
      </w:pPr>
      <w:r>
        <w:t xml:space="preserve">                                                               </w:t>
      </w:r>
      <w:r w:rsidR="00117591">
        <w:t xml:space="preserve"> </w:t>
      </w:r>
      <w:r w:rsidR="005E4479" w:rsidRPr="005E4479">
        <w:rPr>
          <w:b/>
        </w:rPr>
        <w:t>III.</w:t>
      </w:r>
    </w:p>
    <w:p w:rsidR="005E4479" w:rsidRPr="00E964DF" w:rsidRDefault="005E4479" w:rsidP="005E4479">
      <w:pPr>
        <w:tabs>
          <w:tab w:val="left" w:pos="3969"/>
        </w:tabs>
        <w:jc w:val="both"/>
        <w:rPr>
          <w:color w:val="FF0000"/>
          <w:sz w:val="28"/>
          <w:szCs w:val="28"/>
        </w:rPr>
      </w:pPr>
      <w:r w:rsidRPr="005E4479">
        <w:rPr>
          <w:b/>
        </w:rPr>
        <w:t xml:space="preserve">                                        </w:t>
      </w:r>
      <w:r w:rsidR="00E964DF">
        <w:rPr>
          <w:b/>
        </w:rPr>
        <w:t xml:space="preserve">      </w:t>
      </w:r>
      <w:r w:rsidRPr="005E4479">
        <w:rPr>
          <w:b/>
        </w:rPr>
        <w:t xml:space="preserve">  </w:t>
      </w:r>
      <w:r w:rsidRPr="00E964DF">
        <w:rPr>
          <w:b/>
          <w:sz w:val="28"/>
          <w:szCs w:val="28"/>
        </w:rPr>
        <w:t>Doba trvání smlouvy</w:t>
      </w:r>
      <w:r w:rsidRPr="00E964DF">
        <w:rPr>
          <w:color w:val="FF0000"/>
          <w:sz w:val="28"/>
          <w:szCs w:val="28"/>
        </w:rPr>
        <w:t xml:space="preserve"> </w:t>
      </w:r>
    </w:p>
    <w:p w:rsidR="005E4479" w:rsidRPr="00065A9A" w:rsidRDefault="005E4479" w:rsidP="005E4479">
      <w:pPr>
        <w:tabs>
          <w:tab w:val="left" w:pos="3969"/>
        </w:tabs>
        <w:jc w:val="both"/>
      </w:pPr>
    </w:p>
    <w:p w:rsidR="005E4479" w:rsidRPr="001C58D6" w:rsidRDefault="00F74F6C" w:rsidP="005E4479">
      <w:pPr>
        <w:tabs>
          <w:tab w:val="left" w:pos="3969"/>
        </w:tabs>
        <w:jc w:val="both"/>
        <w:rPr>
          <w:b/>
        </w:rPr>
      </w:pPr>
      <w:r w:rsidRPr="00065A9A">
        <w:t xml:space="preserve">Tato smlouva je uzavřena </w:t>
      </w:r>
      <w:r w:rsidR="00065A9A">
        <w:t>na</w:t>
      </w:r>
      <w:r w:rsidRPr="00065A9A">
        <w:t xml:space="preserve"> dobu určitou</w:t>
      </w:r>
      <w:r w:rsidR="00065A9A">
        <w:t>,</w:t>
      </w:r>
      <w:r w:rsidRPr="00065A9A">
        <w:t xml:space="preserve"> a to na dobu konání sjednané akce. J</w:t>
      </w:r>
      <w:r w:rsidR="005E4479" w:rsidRPr="00065A9A">
        <w:t>e platná</w:t>
      </w:r>
      <w:r w:rsidR="00455FF2" w:rsidRPr="00065A9A">
        <w:t xml:space="preserve"> </w:t>
      </w:r>
      <w:r w:rsidR="00F31A31" w:rsidRPr="00065A9A">
        <w:t>a účinná</w:t>
      </w:r>
      <w:r w:rsidR="005E4479" w:rsidRPr="00065A9A">
        <w:t xml:space="preserve"> </w:t>
      </w:r>
      <w:r w:rsidR="00F31A31" w:rsidRPr="00065A9A">
        <w:t>dnem podpisu</w:t>
      </w:r>
      <w:r w:rsidRPr="00065A9A">
        <w:t xml:space="preserve"> oběma smluvními stranami s tím, že předmět smlouvy, </w:t>
      </w:r>
      <w:r w:rsidR="00DE77FB" w:rsidRPr="00065A9A">
        <w:t>propagace společnosti zadavatele</w:t>
      </w:r>
      <w:r w:rsidR="00065A9A">
        <w:t>,</w:t>
      </w:r>
      <w:r w:rsidR="00DE77FB" w:rsidRPr="00065A9A">
        <w:t xml:space="preserve"> bude </w:t>
      </w:r>
      <w:r w:rsidRPr="00065A9A">
        <w:t>realizován</w:t>
      </w:r>
      <w:r w:rsidR="00886A16">
        <w:t>o</w:t>
      </w:r>
      <w:r w:rsidRPr="00065A9A">
        <w:t xml:space="preserve"> p</w:t>
      </w:r>
      <w:r w:rsidR="00DE77FB" w:rsidRPr="00065A9A">
        <w:t xml:space="preserve">ři </w:t>
      </w:r>
      <w:r w:rsidR="00F10113">
        <w:t xml:space="preserve">plánované akci </w:t>
      </w:r>
      <w:r w:rsidR="00886A16">
        <w:t xml:space="preserve">výše jmenované </w:t>
      </w:r>
      <w:r w:rsidR="00406756">
        <w:t>dne</w:t>
      </w:r>
      <w:r w:rsidR="009718CA">
        <w:t xml:space="preserve"> </w:t>
      </w:r>
      <w:r w:rsidR="00092B5E" w:rsidRPr="001C58D6">
        <w:rPr>
          <w:b/>
        </w:rPr>
        <w:t>17. 9. 2016</w:t>
      </w:r>
      <w:r w:rsidR="00886A16" w:rsidRPr="001C58D6">
        <w:rPr>
          <w:b/>
        </w:rPr>
        <w:t>.</w:t>
      </w:r>
      <w:r w:rsidR="005E4479" w:rsidRPr="001C58D6">
        <w:rPr>
          <w:b/>
        </w:rPr>
        <w:t xml:space="preserve"> </w:t>
      </w:r>
    </w:p>
    <w:p w:rsidR="005E4479" w:rsidRPr="00A22333" w:rsidRDefault="005E4479" w:rsidP="005E4479">
      <w:pPr>
        <w:tabs>
          <w:tab w:val="left" w:pos="3969"/>
        </w:tabs>
        <w:jc w:val="both"/>
        <w:rPr>
          <w:b/>
        </w:rPr>
      </w:pPr>
    </w:p>
    <w:p w:rsidR="005E4479" w:rsidRPr="005E4479" w:rsidRDefault="005E4479" w:rsidP="001645A6">
      <w:pPr>
        <w:ind w:left="3969" w:hanging="3969"/>
        <w:rPr>
          <w:b/>
        </w:rPr>
      </w:pPr>
    </w:p>
    <w:p w:rsidR="00A143D3" w:rsidRPr="005E4479" w:rsidRDefault="00C8109D" w:rsidP="001645A6">
      <w:pPr>
        <w:ind w:left="3969" w:hanging="3969"/>
        <w:rPr>
          <w:b/>
        </w:rPr>
      </w:pPr>
      <w:r w:rsidRPr="005E4479">
        <w:rPr>
          <w:b/>
        </w:rPr>
        <w:t xml:space="preserve">                                                                 </w:t>
      </w:r>
      <w:r w:rsidR="005E4479" w:rsidRPr="005E4479">
        <w:rPr>
          <w:b/>
        </w:rPr>
        <w:t>IV</w:t>
      </w:r>
      <w:r w:rsidR="00A143D3" w:rsidRPr="005E4479">
        <w:rPr>
          <w:b/>
          <w:sz w:val="28"/>
          <w:szCs w:val="28"/>
        </w:rPr>
        <w:t>.</w:t>
      </w:r>
    </w:p>
    <w:p w:rsidR="00A143D3" w:rsidRPr="00007972" w:rsidRDefault="00A143D3" w:rsidP="001645A6">
      <w:pPr>
        <w:rPr>
          <w:b/>
          <w:sz w:val="28"/>
          <w:szCs w:val="28"/>
        </w:rPr>
      </w:pPr>
      <w:r>
        <w:t xml:space="preserve">                         </w:t>
      </w:r>
      <w:r w:rsidR="00007972">
        <w:t xml:space="preserve">         </w:t>
      </w:r>
      <w:r w:rsidR="001645A6">
        <w:t xml:space="preserve">  </w:t>
      </w:r>
      <w:r w:rsidR="00007972">
        <w:t xml:space="preserve"> </w:t>
      </w:r>
      <w:r w:rsidR="00C8109D">
        <w:t xml:space="preserve">    </w:t>
      </w:r>
      <w:r>
        <w:t xml:space="preserve"> </w:t>
      </w:r>
      <w:r w:rsidRPr="00007972">
        <w:rPr>
          <w:b/>
          <w:sz w:val="28"/>
          <w:szCs w:val="28"/>
        </w:rPr>
        <w:t>Povinnosti smluvních stran</w:t>
      </w:r>
    </w:p>
    <w:p w:rsidR="00A143D3" w:rsidRDefault="00A143D3"/>
    <w:p w:rsidR="000325C3" w:rsidRPr="00C8109D" w:rsidRDefault="00621D80" w:rsidP="00621D80">
      <w:r w:rsidRPr="00C8109D">
        <w:t xml:space="preserve">1. </w:t>
      </w:r>
      <w:r w:rsidR="00F31A31">
        <w:t>Propagátor</w:t>
      </w:r>
      <w:r w:rsidR="00A143D3" w:rsidRPr="00C8109D">
        <w:t xml:space="preserve"> se </w:t>
      </w:r>
      <w:r w:rsidR="000325C3" w:rsidRPr="00C8109D">
        <w:t>zavazuje</w:t>
      </w:r>
      <w:r w:rsidR="00A4652F" w:rsidRPr="00C8109D">
        <w:t xml:space="preserve"> k propagaci zadavatele zejména následujícím způsobem:</w:t>
      </w:r>
    </w:p>
    <w:p w:rsidR="004D2B27" w:rsidRPr="00C8109D" w:rsidRDefault="000325C3" w:rsidP="00621D80">
      <w:pPr>
        <w:ind w:left="720"/>
      </w:pPr>
      <w:r w:rsidRPr="00C8109D">
        <w:t xml:space="preserve">                    </w:t>
      </w:r>
    </w:p>
    <w:p w:rsidR="00875AF0" w:rsidRPr="00C8109D" w:rsidRDefault="00875AF0" w:rsidP="00621D80">
      <w:pPr>
        <w:numPr>
          <w:ilvl w:val="2"/>
          <w:numId w:val="2"/>
        </w:numPr>
      </w:pPr>
      <w:r w:rsidRPr="00C8109D">
        <w:t xml:space="preserve">umístit </w:t>
      </w:r>
      <w:r w:rsidR="00E45D7F" w:rsidRPr="00C8109D">
        <w:t xml:space="preserve">logo </w:t>
      </w:r>
      <w:r w:rsidR="00B412ED" w:rsidRPr="00C8109D">
        <w:t>zadavatele</w:t>
      </w:r>
      <w:r w:rsidR="00F31A31">
        <w:t>, popř. další informace, které si zadavatel vyhradí</w:t>
      </w:r>
      <w:r w:rsidR="00406756">
        <w:t>,</w:t>
      </w:r>
      <w:r w:rsidR="00F31A31">
        <w:t xml:space="preserve"> </w:t>
      </w:r>
      <w:r w:rsidR="00E45D7F" w:rsidRPr="00C8109D">
        <w:t>na webových stránkách</w:t>
      </w:r>
      <w:r w:rsidR="00F9042B" w:rsidRPr="00C8109D">
        <w:t xml:space="preserve"> </w:t>
      </w:r>
      <w:r w:rsidR="00406756">
        <w:t>propagátora</w:t>
      </w:r>
    </w:p>
    <w:p w:rsidR="00D40B09" w:rsidRDefault="00D40B09" w:rsidP="00621D80">
      <w:pPr>
        <w:numPr>
          <w:ilvl w:val="2"/>
          <w:numId w:val="2"/>
        </w:numPr>
      </w:pPr>
      <w:r w:rsidRPr="00C8109D">
        <w:t>umístit logo</w:t>
      </w:r>
      <w:r w:rsidR="00E45D7F" w:rsidRPr="00C8109D">
        <w:t xml:space="preserve"> </w:t>
      </w:r>
      <w:r w:rsidR="00293912" w:rsidRPr="00C8109D">
        <w:t xml:space="preserve">zadavatele </w:t>
      </w:r>
      <w:r w:rsidR="00E45D7F" w:rsidRPr="00C8109D">
        <w:t xml:space="preserve">v tiskových materiálech vydaných k příležitosti konání </w:t>
      </w:r>
      <w:r w:rsidR="00A14B51" w:rsidRPr="00C8109D">
        <w:t>akce</w:t>
      </w:r>
    </w:p>
    <w:p w:rsidR="00F10113" w:rsidRPr="00C8109D" w:rsidRDefault="00F10113" w:rsidP="00621D80">
      <w:pPr>
        <w:numPr>
          <w:ilvl w:val="2"/>
          <w:numId w:val="2"/>
        </w:numPr>
      </w:pPr>
      <w:r>
        <w:t>umístit logo zadavatele na viditelném místě v prostorách konání akce</w:t>
      </w:r>
    </w:p>
    <w:p w:rsidR="00A143D3" w:rsidRPr="00C8109D" w:rsidRDefault="00A143D3" w:rsidP="00621D80">
      <w:pPr>
        <w:numPr>
          <w:ilvl w:val="2"/>
          <w:numId w:val="2"/>
        </w:numPr>
      </w:pPr>
      <w:r w:rsidRPr="00C8109D">
        <w:t>předložit ucelený materiál o propagaci zadavatele včetně fotodokumentace</w:t>
      </w:r>
      <w:r w:rsidR="00213132" w:rsidRPr="00C8109D">
        <w:t xml:space="preserve"> </w:t>
      </w:r>
      <w:r w:rsidR="00DE77FB" w:rsidRPr="00065A9A">
        <w:t>o provedené prezentaci</w:t>
      </w:r>
      <w:r w:rsidR="00DE77FB">
        <w:rPr>
          <w:color w:val="FF0000"/>
        </w:rPr>
        <w:t xml:space="preserve"> </w:t>
      </w:r>
      <w:r w:rsidR="00213132" w:rsidRPr="00C8109D">
        <w:t xml:space="preserve">po skončení </w:t>
      </w:r>
      <w:r w:rsidR="00293912" w:rsidRPr="00C8109D">
        <w:t>akce</w:t>
      </w:r>
      <w:r w:rsidR="00213132" w:rsidRPr="00C8109D">
        <w:t xml:space="preserve">, nejpozději však do </w:t>
      </w:r>
      <w:r w:rsidR="003A06DB">
        <w:t>20</w:t>
      </w:r>
      <w:r w:rsidR="001C58D6">
        <w:t>. října</w:t>
      </w:r>
      <w:r w:rsidR="00B412ED" w:rsidRPr="00C8109D">
        <w:t xml:space="preserve"> 201</w:t>
      </w:r>
      <w:r w:rsidR="00406756">
        <w:t>6</w:t>
      </w:r>
      <w:r w:rsidR="00F9042B" w:rsidRPr="00C8109D">
        <w:t>.</w:t>
      </w:r>
      <w:r w:rsidR="00DE77FB">
        <w:t xml:space="preserve"> </w:t>
      </w:r>
    </w:p>
    <w:p w:rsidR="001D2C42" w:rsidRPr="00C8109D" w:rsidRDefault="001D2C42" w:rsidP="00621D80">
      <w:pPr>
        <w:ind w:left="2040"/>
      </w:pPr>
    </w:p>
    <w:p w:rsidR="00CC77A2" w:rsidRPr="00605AAC" w:rsidRDefault="00DE77FB" w:rsidP="00CC77A2">
      <w:pPr>
        <w:ind w:left="284" w:hanging="284"/>
        <w:rPr>
          <w:color w:val="FF0000"/>
        </w:rPr>
      </w:pPr>
      <w:r>
        <w:t>2.</w:t>
      </w:r>
      <w:r w:rsidR="00CC77A2">
        <w:t xml:space="preserve">  </w:t>
      </w:r>
      <w:r w:rsidR="00CC77A2" w:rsidRPr="00CC77A2">
        <w:t>Propagátor je povinen vrátit všechny zapůjčené mater</w:t>
      </w:r>
      <w:r w:rsidR="00CC77A2">
        <w:t xml:space="preserve">iály, podklady, fotodokumentaci </w:t>
      </w:r>
      <w:r w:rsidR="00CC77A2" w:rsidRPr="00CC77A2">
        <w:t>apod</w:t>
      </w:r>
      <w:r w:rsidR="00F71B82">
        <w:t>.</w:t>
      </w:r>
      <w:r w:rsidR="00CC77A2" w:rsidRPr="00CC77A2">
        <w:t>, které k naplnění této smlouvy získal od zadavatele do 14 dnů po ukončení této</w:t>
      </w:r>
      <w:r w:rsidR="00886A16">
        <w:t xml:space="preserve"> </w:t>
      </w:r>
      <w:r w:rsidR="00CC77A2" w:rsidRPr="00CC77A2">
        <w:t>smlouvy o prezentaci.</w:t>
      </w:r>
    </w:p>
    <w:p w:rsidR="00CC77A2" w:rsidRPr="00C8109D" w:rsidRDefault="00CC77A2" w:rsidP="00C8109D">
      <w:pPr>
        <w:ind w:left="284" w:hanging="284"/>
      </w:pPr>
    </w:p>
    <w:p w:rsidR="00C8109D" w:rsidRPr="00C8109D" w:rsidRDefault="00CC77A2" w:rsidP="00C8109D">
      <w:pPr>
        <w:pStyle w:val="Odstavecseseznamem"/>
        <w:spacing w:before="120"/>
        <w:ind w:left="284" w:hanging="284"/>
        <w:jc w:val="both"/>
      </w:pPr>
      <w:r>
        <w:t>3</w:t>
      </w:r>
      <w:r w:rsidR="00C8109D" w:rsidRPr="00C8109D">
        <w:t>. Zadavatel se zavazuje dodat potřebné materiály k zajištění propagace</w:t>
      </w:r>
      <w:r w:rsidR="00F71B82">
        <w:t>, tedy logo v </w:t>
      </w:r>
      <w:proofErr w:type="spellStart"/>
      <w:r w:rsidR="00F71B82">
        <w:t>pdf</w:t>
      </w:r>
      <w:proofErr w:type="spellEnd"/>
      <w:r w:rsidR="00F71B82">
        <w:t xml:space="preserve"> </w:t>
      </w:r>
      <w:r w:rsidR="00F31A31">
        <w:t>formátu, popř. další podklady či své požadavky na formu propagace do</w:t>
      </w:r>
      <w:r w:rsidR="00C8109D" w:rsidRPr="00C8109D">
        <w:t xml:space="preserve"> </w:t>
      </w:r>
      <w:r w:rsidR="003A06DB">
        <w:t>2</w:t>
      </w:r>
      <w:r w:rsidR="00C8109D" w:rsidRPr="00C8109D">
        <w:t xml:space="preserve">0. </w:t>
      </w:r>
      <w:r w:rsidR="003A06DB">
        <w:t>5</w:t>
      </w:r>
      <w:r w:rsidR="00C8109D" w:rsidRPr="00C8109D">
        <w:t xml:space="preserve"> 201</w:t>
      </w:r>
      <w:r w:rsidR="00F445EF">
        <w:t>6</w:t>
      </w:r>
      <w:r w:rsidR="00C8109D" w:rsidRPr="00C8109D">
        <w:t xml:space="preserve">. </w:t>
      </w:r>
    </w:p>
    <w:p w:rsidR="00CC77A2" w:rsidRDefault="00CC77A2" w:rsidP="00CC77A2">
      <w:pPr>
        <w:pStyle w:val="Odstavecseseznamem"/>
        <w:tabs>
          <w:tab w:val="left" w:pos="284"/>
          <w:tab w:val="left" w:pos="2127"/>
        </w:tabs>
        <w:spacing w:before="120"/>
        <w:ind w:left="0"/>
      </w:pPr>
    </w:p>
    <w:p w:rsidR="001C58D6" w:rsidRDefault="00CC77A2" w:rsidP="00F71B82">
      <w:pPr>
        <w:pStyle w:val="Odstavecseseznamem"/>
        <w:tabs>
          <w:tab w:val="left" w:pos="284"/>
          <w:tab w:val="left" w:pos="2127"/>
        </w:tabs>
        <w:spacing w:before="120"/>
        <w:ind w:left="284" w:hanging="284"/>
      </w:pPr>
      <w:r>
        <w:t>4</w:t>
      </w:r>
      <w:r w:rsidR="00C8109D" w:rsidRPr="00C8109D">
        <w:t>.  Kontaktní osoby:</w:t>
      </w:r>
      <w:r w:rsidR="00644C2F">
        <w:t xml:space="preserve"> </w:t>
      </w:r>
      <w:r w:rsidR="00C8109D" w:rsidRPr="00C8109D">
        <w:t xml:space="preserve">na zadavatele Dana Janečková, </w:t>
      </w:r>
      <w:hyperlink r:id="rId6" w:history="1">
        <w:r w:rsidR="00C8109D" w:rsidRPr="00C8109D">
          <w:rPr>
            <w:rStyle w:val="Hypertextovodkaz"/>
          </w:rPr>
          <w:t>janeckovad@kolektory.cz</w:t>
        </w:r>
      </w:hyperlink>
      <w:r w:rsidR="00C8109D" w:rsidRPr="00C8109D">
        <w:t>, 604</w:t>
      </w:r>
      <w:r w:rsidR="00F71B82">
        <w:t> </w:t>
      </w:r>
      <w:r w:rsidR="00C8109D" w:rsidRPr="00C8109D">
        <w:t>411</w:t>
      </w:r>
      <w:r w:rsidR="00F71B82">
        <w:t xml:space="preserve"> </w:t>
      </w:r>
      <w:r w:rsidR="00C8109D" w:rsidRPr="00C8109D">
        <w:t>414</w:t>
      </w:r>
      <w:r w:rsidR="00C8109D" w:rsidRPr="00C8109D">
        <w:br/>
        <w:t xml:space="preserve"> </w:t>
      </w:r>
      <w:r w:rsidR="00092B5E">
        <w:t xml:space="preserve">                     </w:t>
      </w:r>
      <w:r w:rsidR="00F71B82">
        <w:t xml:space="preserve"> </w:t>
      </w:r>
      <w:r w:rsidR="00C8109D" w:rsidRPr="00C8109D">
        <w:t xml:space="preserve">na </w:t>
      </w:r>
      <w:r w:rsidR="00D44566">
        <w:t>propagátora</w:t>
      </w:r>
      <w:r w:rsidR="00092B5E" w:rsidRPr="00092B5E">
        <w:rPr>
          <w:lang w:val="en-US"/>
        </w:rPr>
        <w:t xml:space="preserve"> </w:t>
      </w:r>
      <w:r w:rsidR="00092B5E">
        <w:rPr>
          <w:lang w:val="en-US"/>
        </w:rPr>
        <w:t>Ing. Miloš Růžička</w:t>
      </w:r>
      <w:r w:rsidR="00092B5E" w:rsidRPr="00092B5E">
        <w:rPr>
          <w:lang w:val="en-US"/>
        </w:rPr>
        <w:t xml:space="preserve">, </w:t>
      </w:r>
      <w:hyperlink r:id="rId7" w:history="1">
        <w:r w:rsidR="00092B5E" w:rsidRPr="00092B5E">
          <w:rPr>
            <w:color w:val="0000FF"/>
            <w:u w:val="single"/>
            <w:lang w:val="en-US"/>
          </w:rPr>
          <w:t>milos.ruzicka@</w:t>
        </w:r>
        <w:r w:rsidR="00092B5E" w:rsidRPr="00092B5E">
          <w:rPr>
            <w:color w:val="0000FF"/>
            <w:u w:val="single"/>
          </w:rPr>
          <w:t>dablice.cz</w:t>
        </w:r>
      </w:hyperlink>
      <w:r w:rsidR="00092B5E" w:rsidRPr="00092B5E">
        <w:t xml:space="preserve">, 602 696 391   </w:t>
      </w:r>
    </w:p>
    <w:p w:rsidR="00F71B82" w:rsidRDefault="00092B5E" w:rsidP="00F71B82">
      <w:pPr>
        <w:pStyle w:val="Odstavecseseznamem"/>
        <w:tabs>
          <w:tab w:val="left" w:pos="284"/>
          <w:tab w:val="left" w:pos="2127"/>
        </w:tabs>
        <w:spacing w:before="120"/>
        <w:ind w:left="284" w:hanging="284"/>
      </w:pPr>
      <w:r w:rsidRPr="00092B5E">
        <w:t xml:space="preserve">   </w:t>
      </w:r>
    </w:p>
    <w:p w:rsidR="00CC77A2" w:rsidRPr="00065A9A" w:rsidRDefault="00CC77A2" w:rsidP="00F71B82">
      <w:pPr>
        <w:pStyle w:val="Odstavecseseznamem"/>
        <w:tabs>
          <w:tab w:val="left" w:pos="284"/>
          <w:tab w:val="left" w:pos="2127"/>
        </w:tabs>
        <w:spacing w:before="120"/>
        <w:ind w:left="284" w:hanging="284"/>
      </w:pPr>
      <w:r>
        <w:t xml:space="preserve">5. </w:t>
      </w:r>
      <w:r w:rsidRPr="00CC77A2">
        <w:rPr>
          <w:color w:val="FF0000"/>
        </w:rPr>
        <w:t xml:space="preserve"> </w:t>
      </w:r>
      <w:r w:rsidRPr="00065A9A">
        <w:t>Propagátor je povinen dbát pokynů a požadavků zadavatele na způsob propagace. Je</w:t>
      </w:r>
    </w:p>
    <w:p w:rsidR="00CC77A2" w:rsidRPr="00065A9A" w:rsidRDefault="00CC77A2" w:rsidP="00CC77A2">
      <w:pPr>
        <w:pStyle w:val="Odstavecseseznamem"/>
        <w:tabs>
          <w:tab w:val="left" w:pos="284"/>
          <w:tab w:val="left" w:pos="2127"/>
        </w:tabs>
        <w:spacing w:before="120"/>
        <w:ind w:left="0"/>
      </w:pPr>
      <w:r w:rsidRPr="00065A9A">
        <w:t xml:space="preserve">     povinen vždy pozitivně propagovat firmu zadavatele v rámci</w:t>
      </w:r>
      <w:r w:rsidR="00DE77FB" w:rsidRPr="00065A9A">
        <w:t xml:space="preserve"> uvedené </w:t>
      </w:r>
      <w:r w:rsidRPr="00065A9A">
        <w:t>akc</w:t>
      </w:r>
      <w:r w:rsidR="00DE77FB" w:rsidRPr="00065A9A">
        <w:t>e</w:t>
      </w:r>
      <w:r w:rsidRPr="00065A9A">
        <w:t xml:space="preserve"> na svých   </w:t>
      </w:r>
    </w:p>
    <w:p w:rsidR="00CC77A2" w:rsidRPr="00065A9A" w:rsidRDefault="00F74F6C" w:rsidP="00CC77A2">
      <w:pPr>
        <w:pStyle w:val="Odstavecseseznamem"/>
        <w:tabs>
          <w:tab w:val="left" w:pos="284"/>
          <w:tab w:val="left" w:pos="2127"/>
        </w:tabs>
        <w:spacing w:before="120"/>
        <w:ind w:left="0"/>
        <w:rPr>
          <w:sz w:val="28"/>
          <w:szCs w:val="28"/>
        </w:rPr>
      </w:pPr>
      <w:r w:rsidRPr="00065A9A">
        <w:t xml:space="preserve">     webových stránkách</w:t>
      </w:r>
      <w:r w:rsidR="00CC77A2" w:rsidRPr="00065A9A">
        <w:t xml:space="preserve"> a v tiskových materiálech ve smyslu této smlouvy</w:t>
      </w:r>
      <w:r w:rsidR="00DE77FB" w:rsidRPr="00065A9A">
        <w:t>.</w:t>
      </w:r>
      <w:r w:rsidR="00CC77A2" w:rsidRPr="00065A9A">
        <w:t xml:space="preserve"> </w:t>
      </w:r>
    </w:p>
    <w:p w:rsidR="00C8109D" w:rsidRPr="00065A9A" w:rsidRDefault="00C8109D" w:rsidP="00C8109D">
      <w:pPr>
        <w:pStyle w:val="Odstavecseseznamem"/>
        <w:tabs>
          <w:tab w:val="left" w:pos="284"/>
          <w:tab w:val="left" w:pos="2127"/>
        </w:tabs>
        <w:spacing w:before="120"/>
        <w:ind w:left="284" w:hanging="284"/>
      </w:pPr>
    </w:p>
    <w:p w:rsidR="00C8109D" w:rsidRDefault="00A143D3" w:rsidP="004205C3">
      <w:pPr>
        <w:ind w:left="420"/>
        <w:rPr>
          <w:b/>
          <w:sz w:val="28"/>
          <w:szCs w:val="28"/>
        </w:rPr>
      </w:pPr>
      <w:r w:rsidRPr="00007972">
        <w:rPr>
          <w:b/>
          <w:sz w:val="28"/>
          <w:szCs w:val="28"/>
        </w:rPr>
        <w:t xml:space="preserve">                                       </w:t>
      </w:r>
      <w:r w:rsidR="00007972">
        <w:rPr>
          <w:b/>
          <w:sz w:val="28"/>
          <w:szCs w:val="28"/>
        </w:rPr>
        <w:t xml:space="preserve">     </w:t>
      </w:r>
      <w:r w:rsidR="004205C3">
        <w:rPr>
          <w:b/>
          <w:sz w:val="28"/>
          <w:szCs w:val="28"/>
        </w:rPr>
        <w:t xml:space="preserve">  </w:t>
      </w:r>
      <w:r w:rsidR="00D958A5">
        <w:rPr>
          <w:b/>
          <w:sz w:val="28"/>
          <w:szCs w:val="28"/>
        </w:rPr>
        <w:t xml:space="preserve"> </w:t>
      </w:r>
    </w:p>
    <w:p w:rsidR="00A143D3" w:rsidRPr="00007972" w:rsidRDefault="00C8109D" w:rsidP="004205C3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D958A5">
        <w:rPr>
          <w:b/>
          <w:sz w:val="28"/>
          <w:szCs w:val="28"/>
        </w:rPr>
        <w:t xml:space="preserve">  </w:t>
      </w:r>
      <w:r w:rsidR="00A143D3" w:rsidRPr="00007972">
        <w:rPr>
          <w:b/>
          <w:sz w:val="28"/>
          <w:szCs w:val="28"/>
        </w:rPr>
        <w:t xml:space="preserve"> IV.</w:t>
      </w:r>
    </w:p>
    <w:p w:rsidR="00A143D3" w:rsidRPr="00007972" w:rsidRDefault="00A143D3" w:rsidP="00A143D3">
      <w:pPr>
        <w:ind w:left="420"/>
        <w:rPr>
          <w:b/>
          <w:sz w:val="28"/>
          <w:szCs w:val="28"/>
        </w:rPr>
      </w:pPr>
      <w:r w:rsidRPr="00007972">
        <w:rPr>
          <w:b/>
          <w:sz w:val="28"/>
          <w:szCs w:val="28"/>
        </w:rPr>
        <w:t xml:space="preserve">      </w:t>
      </w:r>
      <w:r w:rsidR="00007972">
        <w:rPr>
          <w:b/>
          <w:sz w:val="28"/>
          <w:szCs w:val="28"/>
        </w:rPr>
        <w:t xml:space="preserve">                </w:t>
      </w:r>
      <w:r w:rsidRPr="00007972">
        <w:rPr>
          <w:b/>
          <w:sz w:val="28"/>
          <w:szCs w:val="28"/>
        </w:rPr>
        <w:t>Cena plnění a platební podmínky</w:t>
      </w:r>
    </w:p>
    <w:p w:rsidR="00A143D3" w:rsidRDefault="00A143D3" w:rsidP="00A143D3">
      <w:pPr>
        <w:ind w:left="420"/>
      </w:pPr>
    </w:p>
    <w:p w:rsidR="001C58D6" w:rsidRDefault="00A143D3" w:rsidP="00AF7EF9">
      <w:r w:rsidRPr="00C8109D">
        <w:t>Smluvní stra</w:t>
      </w:r>
      <w:r w:rsidR="003F4CA9" w:rsidRPr="00C8109D">
        <w:t>n</w:t>
      </w:r>
      <w:r w:rsidRPr="00C8109D">
        <w:t xml:space="preserve">y se dohodly, že cena za plnění předmětu smlouvy činí </w:t>
      </w:r>
      <w:r w:rsidR="00344D6C" w:rsidRPr="00344D6C">
        <w:rPr>
          <w:b/>
        </w:rPr>
        <w:t>1</w:t>
      </w:r>
      <w:r w:rsidR="001C58D6">
        <w:rPr>
          <w:b/>
        </w:rPr>
        <w:t>59</w:t>
      </w:r>
      <w:r w:rsidR="001D2C42" w:rsidRPr="00344D6C">
        <w:rPr>
          <w:b/>
        </w:rPr>
        <w:t xml:space="preserve"> </w:t>
      </w:r>
      <w:r w:rsidRPr="00C8109D">
        <w:rPr>
          <w:b/>
        </w:rPr>
        <w:t>000 Kč</w:t>
      </w:r>
      <w:r w:rsidRPr="00C8109D">
        <w:t xml:space="preserve"> (slovy:</w:t>
      </w:r>
      <w:r w:rsidR="00D64153" w:rsidRPr="00C8109D">
        <w:t xml:space="preserve"> </w:t>
      </w:r>
      <w:proofErr w:type="spellStart"/>
      <w:r w:rsidR="00344D6C">
        <w:t>sto</w:t>
      </w:r>
      <w:r w:rsidR="001C58D6">
        <w:t>padesátdevět</w:t>
      </w:r>
      <w:r w:rsidR="00F752E5" w:rsidRPr="00C8109D">
        <w:t>tisíc</w:t>
      </w:r>
      <w:proofErr w:type="spellEnd"/>
      <w:r w:rsidR="00F752E5" w:rsidRPr="00C8109D">
        <w:t xml:space="preserve"> korun českých)</w:t>
      </w:r>
      <w:r w:rsidR="001725A2" w:rsidRPr="00C8109D">
        <w:t xml:space="preserve"> </w:t>
      </w:r>
      <w:r w:rsidR="00BD714D">
        <w:t xml:space="preserve">+ </w:t>
      </w:r>
      <w:r w:rsidR="00F71B82">
        <w:t>D</w:t>
      </w:r>
      <w:r w:rsidR="001725A2" w:rsidRPr="00C8109D">
        <w:t>PH</w:t>
      </w:r>
      <w:r w:rsidR="00BD714D">
        <w:t xml:space="preserve"> dle platných předpisů</w:t>
      </w:r>
      <w:r w:rsidR="00E76F65">
        <w:t>.</w:t>
      </w:r>
      <w:r w:rsidR="00415580" w:rsidRPr="00C8109D">
        <w:t xml:space="preserve"> </w:t>
      </w:r>
    </w:p>
    <w:p w:rsidR="001725A2" w:rsidRPr="00C8109D" w:rsidRDefault="00D10462" w:rsidP="00AF7EF9">
      <w:r>
        <w:t>Propagátor</w:t>
      </w:r>
      <w:r w:rsidR="00E76F65">
        <w:t xml:space="preserve"> </w:t>
      </w:r>
      <w:r w:rsidR="00BD714D">
        <w:t>je</w:t>
      </w:r>
      <w:r w:rsidR="00184D5E">
        <w:t xml:space="preserve"> plátcem DPH</w:t>
      </w:r>
      <w:r w:rsidR="00F71B82">
        <w:t>.</w:t>
      </w:r>
    </w:p>
    <w:p w:rsidR="00F752E5" w:rsidRPr="00C8109D" w:rsidRDefault="00F752E5" w:rsidP="00F752E5">
      <w:pPr>
        <w:ind w:left="420"/>
      </w:pPr>
    </w:p>
    <w:p w:rsidR="00300D67" w:rsidRPr="00C8109D" w:rsidRDefault="00D10462" w:rsidP="00300D67">
      <w:r>
        <w:t>Propagátor</w:t>
      </w:r>
      <w:r w:rsidR="00F752E5" w:rsidRPr="00C8109D">
        <w:t xml:space="preserve"> po podpisu smlouvy vystaví zálohovou fakturu</w:t>
      </w:r>
      <w:r w:rsidR="00213132" w:rsidRPr="00C8109D">
        <w:t xml:space="preserve"> na částku </w:t>
      </w:r>
      <w:r w:rsidR="00644C2F">
        <w:t>1</w:t>
      </w:r>
      <w:r w:rsidR="001C58D6">
        <w:t>59</w:t>
      </w:r>
      <w:r w:rsidR="00213132" w:rsidRPr="00C8109D">
        <w:t> 000 Kč</w:t>
      </w:r>
      <w:r w:rsidR="00C8109D" w:rsidRPr="00C8109D">
        <w:t xml:space="preserve"> </w:t>
      </w:r>
      <w:r w:rsidR="00BD714D">
        <w:t>+</w:t>
      </w:r>
      <w:r w:rsidR="00F71B82">
        <w:t xml:space="preserve"> DPH </w:t>
      </w:r>
      <w:r w:rsidR="00F752E5" w:rsidRPr="00C8109D">
        <w:t xml:space="preserve">s termínem splatnosti do </w:t>
      </w:r>
      <w:r w:rsidR="00300D67" w:rsidRPr="00C8109D">
        <w:t>14</w:t>
      </w:r>
      <w:r w:rsidR="00F752E5" w:rsidRPr="00C8109D">
        <w:t xml:space="preserve"> dnů</w:t>
      </w:r>
      <w:r w:rsidR="00886A16">
        <w:t>.</w:t>
      </w:r>
      <w:r w:rsidR="00300D67" w:rsidRPr="00C8109D">
        <w:t xml:space="preserve"> Po realizace akce provede celkové vyúčtování a rovněž zašle zadavateli podklady dané bodem 1 a 2 čl. </w:t>
      </w:r>
      <w:r w:rsidR="00065A9A">
        <w:t>IV</w:t>
      </w:r>
      <w:r w:rsidR="00300D67" w:rsidRPr="00C8109D">
        <w:t>. této smlouvy.</w:t>
      </w:r>
    </w:p>
    <w:p w:rsidR="00300D67" w:rsidRPr="00C8109D" w:rsidRDefault="00300D67" w:rsidP="00300D67">
      <w:pPr>
        <w:ind w:left="420"/>
      </w:pPr>
    </w:p>
    <w:p w:rsidR="00300D67" w:rsidRPr="00C8109D" w:rsidRDefault="00D10462" w:rsidP="00300D67">
      <w:r>
        <w:t>Propagátor</w:t>
      </w:r>
      <w:r w:rsidR="00300D67" w:rsidRPr="00C8109D">
        <w:t xml:space="preserve"> se zavazuje v případě nedodržení stanovených podmínek a sjednané propagace zadavatele k vrácení výše jmenované smluvní ceny na účet zadavatele do 30 dnů od doručení výzvy k jejímu vrácení.</w:t>
      </w:r>
    </w:p>
    <w:p w:rsidR="00300D67" w:rsidRDefault="00300D67" w:rsidP="00300D67">
      <w:pPr>
        <w:rPr>
          <w:b/>
        </w:rPr>
      </w:pPr>
      <w:r w:rsidRPr="00C8109D">
        <w:rPr>
          <w:b/>
        </w:rPr>
        <w:t xml:space="preserve"> </w:t>
      </w:r>
    </w:p>
    <w:p w:rsidR="00C8109D" w:rsidRPr="00C8109D" w:rsidRDefault="00C8109D" w:rsidP="00300D67">
      <w:pPr>
        <w:rPr>
          <w:b/>
        </w:rPr>
      </w:pPr>
    </w:p>
    <w:p w:rsidR="00300D67" w:rsidRDefault="00300D67" w:rsidP="00300D67">
      <w:pPr>
        <w:ind w:left="3969" w:hanging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007972">
        <w:rPr>
          <w:b/>
          <w:sz w:val="28"/>
          <w:szCs w:val="28"/>
        </w:rPr>
        <w:t xml:space="preserve">V. </w:t>
      </w:r>
    </w:p>
    <w:p w:rsidR="00300D67" w:rsidRPr="00007972" w:rsidRDefault="00300D67" w:rsidP="00300D67">
      <w:pPr>
        <w:ind w:left="420"/>
        <w:rPr>
          <w:b/>
          <w:sz w:val="28"/>
          <w:szCs w:val="28"/>
        </w:rPr>
      </w:pPr>
      <w:r w:rsidRPr="0000797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</w:t>
      </w:r>
      <w:r w:rsidRPr="00007972">
        <w:rPr>
          <w:b/>
          <w:sz w:val="28"/>
          <w:szCs w:val="28"/>
        </w:rPr>
        <w:t xml:space="preserve"> Ostatní ujednání</w:t>
      </w:r>
    </w:p>
    <w:p w:rsidR="00300D67" w:rsidRPr="006F2272" w:rsidRDefault="00300D67" w:rsidP="00300D67">
      <w:r w:rsidRPr="006F2272">
        <w:t xml:space="preserve">    </w:t>
      </w:r>
    </w:p>
    <w:p w:rsidR="00300D67" w:rsidRDefault="00300D67" w:rsidP="00300D67">
      <w:pPr>
        <w:tabs>
          <w:tab w:val="num" w:pos="426"/>
        </w:tabs>
        <w:spacing w:after="120"/>
        <w:jc w:val="both"/>
      </w:pPr>
      <w:r w:rsidRPr="006F2272">
        <w:t>Smluvní strany výslovně souhlasí s tím, aby tato smlouva byla zveřejněna v evidenci smluv společnosti Kolektory Praha, a.s. přístupné na webových stránkách společnosti v rozsahu údajů vymezených platnými právními předpisy o svobodném přístupu k informacím a respektujících utajované skutečnosti, ochranu osobních informací a obchodního tajemství.</w:t>
      </w:r>
    </w:p>
    <w:p w:rsidR="00300D67" w:rsidRDefault="00CC77A2" w:rsidP="00300D67">
      <w:pPr>
        <w:tabs>
          <w:tab w:val="num" w:pos="426"/>
        </w:tabs>
        <w:spacing w:after="120"/>
        <w:jc w:val="both"/>
      </w:pPr>
      <w:r w:rsidRPr="00CC77A2">
        <w:t>Smlouva se vyhotovuje ve třech stejnopisech, z nichž dva obdrží zadavatel a jeden propagátor. Měnit či jinak upravovat ji lze pouze očíslovanými písemnými dodatky. Strany jí na důkaz souhlasu s celým jejím obsahem a dle své svobodné vůle v závěru podepisují.</w:t>
      </w:r>
    </w:p>
    <w:p w:rsidR="002E751C" w:rsidRPr="006F2272" w:rsidRDefault="002E751C" w:rsidP="00300D67">
      <w:pPr>
        <w:tabs>
          <w:tab w:val="num" w:pos="426"/>
        </w:tabs>
        <w:spacing w:after="120"/>
        <w:jc w:val="both"/>
      </w:pPr>
      <w:r>
        <w:t xml:space="preserve">Smlouva byla schválena usnesením rady městské části Praha – Ďáblice č. </w:t>
      </w:r>
      <w:r w:rsidR="008C3857">
        <w:t>328</w:t>
      </w:r>
      <w:r>
        <w:t>/16/RMČ ze dne 9. 5. 2016.</w:t>
      </w:r>
    </w:p>
    <w:p w:rsidR="00300D67" w:rsidRDefault="00300D67" w:rsidP="00300D67">
      <w:r>
        <w:t xml:space="preserve">  </w:t>
      </w:r>
    </w:p>
    <w:p w:rsidR="00406756" w:rsidRDefault="00406756" w:rsidP="00300D67"/>
    <w:p w:rsidR="00415580" w:rsidRPr="00C8109D" w:rsidRDefault="00847820" w:rsidP="00875AF0">
      <w:r w:rsidRPr="00C8109D">
        <w:t xml:space="preserve">    </w:t>
      </w:r>
    </w:p>
    <w:p w:rsidR="003F4CA9" w:rsidRPr="00C8109D" w:rsidRDefault="00847820" w:rsidP="00875AF0">
      <w:r w:rsidRPr="00C8109D">
        <w:t xml:space="preserve">  </w:t>
      </w:r>
      <w:r w:rsidR="003F4CA9" w:rsidRPr="00C8109D">
        <w:t xml:space="preserve">V Praze dne </w:t>
      </w:r>
      <w:r w:rsidR="003A06DB">
        <w:t>1</w:t>
      </w:r>
      <w:r w:rsidR="009E33D8">
        <w:t>1</w:t>
      </w:r>
      <w:r w:rsidR="00184D5E">
        <w:t>.</w:t>
      </w:r>
      <w:r w:rsidR="00644C2F">
        <w:t xml:space="preserve"> </w:t>
      </w:r>
      <w:r w:rsidR="003A06DB">
        <w:t>května</w:t>
      </w:r>
      <w:r w:rsidR="00644C2F">
        <w:t xml:space="preserve"> 2016</w:t>
      </w:r>
      <w:r w:rsidR="00846EBB">
        <w:t>.</w:t>
      </w:r>
    </w:p>
    <w:p w:rsidR="00007972" w:rsidRPr="00C8109D" w:rsidRDefault="00007972" w:rsidP="00F752E5">
      <w:pPr>
        <w:ind w:left="420"/>
      </w:pPr>
    </w:p>
    <w:p w:rsidR="00875AF0" w:rsidRDefault="00875AF0" w:rsidP="00875AF0"/>
    <w:p w:rsidR="00406756" w:rsidRDefault="00406756" w:rsidP="00875AF0"/>
    <w:p w:rsidR="00406756" w:rsidRDefault="00406756" w:rsidP="00875AF0"/>
    <w:p w:rsidR="00F51689" w:rsidRDefault="00F51689" w:rsidP="00875AF0"/>
    <w:p w:rsidR="00F51689" w:rsidRDefault="00F51689" w:rsidP="00875AF0"/>
    <w:p w:rsidR="00406756" w:rsidRPr="00C8109D" w:rsidRDefault="00406756" w:rsidP="00875AF0"/>
    <w:p w:rsidR="00415580" w:rsidRPr="00C8109D" w:rsidRDefault="00CB3DC2" w:rsidP="00A143D3">
      <w:r w:rsidRPr="00C8109D">
        <w:t xml:space="preserve"> </w:t>
      </w:r>
    </w:p>
    <w:p w:rsidR="00406756" w:rsidRPr="00406756" w:rsidRDefault="00644C2F" w:rsidP="00406756">
      <w:r>
        <w:t xml:space="preserve"> </w:t>
      </w:r>
      <w:r w:rsidR="00406756" w:rsidRPr="00406756">
        <w:t xml:space="preserve">…………………….                 </w:t>
      </w:r>
      <w:r>
        <w:t>..</w:t>
      </w:r>
      <w:r w:rsidR="00406756" w:rsidRPr="00406756">
        <w:t xml:space="preserve"> ……………………….                </w:t>
      </w:r>
      <w:r>
        <w:t>..</w:t>
      </w:r>
      <w:r w:rsidR="00406756" w:rsidRPr="00406756">
        <w:t xml:space="preserve"> ………………………  </w:t>
      </w:r>
    </w:p>
    <w:p w:rsidR="0051253E" w:rsidRDefault="00406756" w:rsidP="00406756">
      <w:r w:rsidRPr="00406756">
        <w:t xml:space="preserve"> Kolektory Praha</w:t>
      </w:r>
      <w:r w:rsidR="00644C2F">
        <w:t>,</w:t>
      </w:r>
      <w:r w:rsidRPr="00406756">
        <w:t xml:space="preserve"> a.s.</w:t>
      </w:r>
      <w:r w:rsidRPr="00406756">
        <w:tab/>
        <w:t xml:space="preserve">             </w:t>
      </w:r>
      <w:r w:rsidR="00344D6C">
        <w:t xml:space="preserve">   K</w:t>
      </w:r>
      <w:r w:rsidRPr="00406756">
        <w:t>olektory Praha</w:t>
      </w:r>
      <w:r w:rsidR="00644C2F">
        <w:t>,</w:t>
      </w:r>
      <w:r w:rsidRPr="00406756">
        <w:t xml:space="preserve"> a.s.              </w:t>
      </w:r>
      <w:r w:rsidR="00344D6C">
        <w:t xml:space="preserve">        </w:t>
      </w:r>
      <w:r w:rsidR="001C58D6">
        <w:t>MČ Praha - Ďáblice</w:t>
      </w:r>
    </w:p>
    <w:p w:rsidR="00344D6C" w:rsidRDefault="00406756" w:rsidP="00406756">
      <w:r w:rsidRPr="00406756">
        <w:t xml:space="preserve"> Ing. Petr </w:t>
      </w:r>
      <w:proofErr w:type="gramStart"/>
      <w:r w:rsidRPr="00406756">
        <w:t xml:space="preserve">Švec                         </w:t>
      </w:r>
      <w:r w:rsidR="00344D6C">
        <w:t xml:space="preserve">   </w:t>
      </w:r>
      <w:r w:rsidRPr="00406756">
        <w:t>Ing.</w:t>
      </w:r>
      <w:proofErr w:type="gramEnd"/>
      <w:r w:rsidRPr="00406756">
        <w:t xml:space="preserve"> </w:t>
      </w:r>
      <w:r w:rsidR="00344D6C">
        <w:t xml:space="preserve">Vítězslav Gloser                     </w:t>
      </w:r>
      <w:r w:rsidRPr="00406756">
        <w:t xml:space="preserve"> </w:t>
      </w:r>
      <w:r w:rsidR="001C58D6">
        <w:t>Ing. Miloš Růžička</w:t>
      </w:r>
    </w:p>
    <w:p w:rsidR="00406756" w:rsidRPr="00406756" w:rsidRDefault="00344D6C" w:rsidP="00406756">
      <w:r>
        <w:t xml:space="preserve"> </w:t>
      </w:r>
      <w:r w:rsidR="00406756" w:rsidRPr="00406756">
        <w:t xml:space="preserve">předseda </w:t>
      </w:r>
      <w:proofErr w:type="gramStart"/>
      <w:r w:rsidR="00406756" w:rsidRPr="00406756">
        <w:t>představenstva            místopředseda</w:t>
      </w:r>
      <w:proofErr w:type="gramEnd"/>
      <w:r w:rsidR="00406756" w:rsidRPr="00406756">
        <w:t xml:space="preserve">  představenstva       </w:t>
      </w:r>
      <w:r w:rsidR="001C58D6">
        <w:t>starosta</w:t>
      </w:r>
    </w:p>
    <w:p w:rsidR="00406756" w:rsidRPr="00406756" w:rsidRDefault="00406756" w:rsidP="00406756">
      <w:pPr>
        <w:rPr>
          <w:lang w:eastAsia="ar-SA"/>
        </w:rPr>
      </w:pPr>
      <w:r w:rsidRPr="00406756">
        <w:t xml:space="preserve">       </w:t>
      </w:r>
    </w:p>
    <w:p w:rsidR="008C380D" w:rsidRPr="00C8109D" w:rsidRDefault="008C380D" w:rsidP="00602E48"/>
    <w:sectPr w:rsidR="008C380D" w:rsidRPr="00C8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2F4B"/>
    <w:multiLevelType w:val="hybridMultilevel"/>
    <w:tmpl w:val="FA22AB60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964EC7"/>
    <w:multiLevelType w:val="hybridMultilevel"/>
    <w:tmpl w:val="6A4A1E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06CE"/>
    <w:multiLevelType w:val="hybridMultilevel"/>
    <w:tmpl w:val="8B34DAE6"/>
    <w:lvl w:ilvl="0" w:tplc="575E17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0FA"/>
    <w:multiLevelType w:val="hybridMultilevel"/>
    <w:tmpl w:val="3E34DF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47107"/>
    <w:multiLevelType w:val="hybridMultilevel"/>
    <w:tmpl w:val="AF524DC6"/>
    <w:lvl w:ilvl="0" w:tplc="014ADD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A60C8732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E0B23C0"/>
    <w:multiLevelType w:val="hybridMultilevel"/>
    <w:tmpl w:val="E8406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1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E3C43"/>
    <w:multiLevelType w:val="hybridMultilevel"/>
    <w:tmpl w:val="35684C3A"/>
    <w:lvl w:ilvl="0" w:tplc="428416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74C46133"/>
    <w:multiLevelType w:val="hybridMultilevel"/>
    <w:tmpl w:val="024ED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51F6"/>
    <w:multiLevelType w:val="hybridMultilevel"/>
    <w:tmpl w:val="1E7CC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80D"/>
    <w:rsid w:val="000058EC"/>
    <w:rsid w:val="00007972"/>
    <w:rsid w:val="000325C3"/>
    <w:rsid w:val="000433A1"/>
    <w:rsid w:val="00065A9A"/>
    <w:rsid w:val="000704F7"/>
    <w:rsid w:val="0008286D"/>
    <w:rsid w:val="000908FA"/>
    <w:rsid w:val="00092B5E"/>
    <w:rsid w:val="000A78BE"/>
    <w:rsid w:val="000D3376"/>
    <w:rsid w:val="000D33B1"/>
    <w:rsid w:val="00117591"/>
    <w:rsid w:val="001645A6"/>
    <w:rsid w:val="00164E12"/>
    <w:rsid w:val="001725A2"/>
    <w:rsid w:val="00174CB8"/>
    <w:rsid w:val="00181EF4"/>
    <w:rsid w:val="00184D5E"/>
    <w:rsid w:val="001B5BCD"/>
    <w:rsid w:val="001C58D6"/>
    <w:rsid w:val="001D2C42"/>
    <w:rsid w:val="001E02C8"/>
    <w:rsid w:val="00213132"/>
    <w:rsid w:val="0021487A"/>
    <w:rsid w:val="00252C7C"/>
    <w:rsid w:val="0027295D"/>
    <w:rsid w:val="00293912"/>
    <w:rsid w:val="002E751C"/>
    <w:rsid w:val="00300D67"/>
    <w:rsid w:val="00332606"/>
    <w:rsid w:val="00342844"/>
    <w:rsid w:val="00344D6C"/>
    <w:rsid w:val="00356E55"/>
    <w:rsid w:val="003713D2"/>
    <w:rsid w:val="003837D3"/>
    <w:rsid w:val="003A06DB"/>
    <w:rsid w:val="003B3D9B"/>
    <w:rsid w:val="003D3CC7"/>
    <w:rsid w:val="003F4CA9"/>
    <w:rsid w:val="00406756"/>
    <w:rsid w:val="00415580"/>
    <w:rsid w:val="004205C3"/>
    <w:rsid w:val="00432EFB"/>
    <w:rsid w:val="004340B5"/>
    <w:rsid w:val="004369DA"/>
    <w:rsid w:val="00455FF2"/>
    <w:rsid w:val="004821C0"/>
    <w:rsid w:val="004941C0"/>
    <w:rsid w:val="004D2B27"/>
    <w:rsid w:val="004F2D9C"/>
    <w:rsid w:val="0050718B"/>
    <w:rsid w:val="0051253E"/>
    <w:rsid w:val="00514944"/>
    <w:rsid w:val="00537199"/>
    <w:rsid w:val="00560EB4"/>
    <w:rsid w:val="005D3BD3"/>
    <w:rsid w:val="005D7CE7"/>
    <w:rsid w:val="005E4479"/>
    <w:rsid w:val="00602E48"/>
    <w:rsid w:val="00617286"/>
    <w:rsid w:val="00617CCC"/>
    <w:rsid w:val="00621D80"/>
    <w:rsid w:val="00644C2F"/>
    <w:rsid w:val="0065338A"/>
    <w:rsid w:val="00666653"/>
    <w:rsid w:val="00684FF2"/>
    <w:rsid w:val="006B6EB3"/>
    <w:rsid w:val="006C6111"/>
    <w:rsid w:val="00733B72"/>
    <w:rsid w:val="0075536A"/>
    <w:rsid w:val="007D0E3F"/>
    <w:rsid w:val="008054C4"/>
    <w:rsid w:val="008333B1"/>
    <w:rsid w:val="00843F14"/>
    <w:rsid w:val="00846EBB"/>
    <w:rsid w:val="00847820"/>
    <w:rsid w:val="00875AF0"/>
    <w:rsid w:val="00886A16"/>
    <w:rsid w:val="0089710B"/>
    <w:rsid w:val="008B6BDD"/>
    <w:rsid w:val="008B731E"/>
    <w:rsid w:val="008C380D"/>
    <w:rsid w:val="008C3857"/>
    <w:rsid w:val="0092083D"/>
    <w:rsid w:val="00950022"/>
    <w:rsid w:val="009718CA"/>
    <w:rsid w:val="009751F2"/>
    <w:rsid w:val="00991688"/>
    <w:rsid w:val="009B0A16"/>
    <w:rsid w:val="009C7FBB"/>
    <w:rsid w:val="009E33D8"/>
    <w:rsid w:val="00A06331"/>
    <w:rsid w:val="00A143D3"/>
    <w:rsid w:val="00A14B51"/>
    <w:rsid w:val="00A22333"/>
    <w:rsid w:val="00A25002"/>
    <w:rsid w:val="00A4652F"/>
    <w:rsid w:val="00A522AF"/>
    <w:rsid w:val="00AF7EF9"/>
    <w:rsid w:val="00B04FC9"/>
    <w:rsid w:val="00B412ED"/>
    <w:rsid w:val="00B82FE3"/>
    <w:rsid w:val="00B84FF7"/>
    <w:rsid w:val="00BB0BCD"/>
    <w:rsid w:val="00BD11DB"/>
    <w:rsid w:val="00BD714D"/>
    <w:rsid w:val="00C739CA"/>
    <w:rsid w:val="00C8109D"/>
    <w:rsid w:val="00CB3DC2"/>
    <w:rsid w:val="00CC77A2"/>
    <w:rsid w:val="00CE10BB"/>
    <w:rsid w:val="00D10462"/>
    <w:rsid w:val="00D159A6"/>
    <w:rsid w:val="00D40B09"/>
    <w:rsid w:val="00D44566"/>
    <w:rsid w:val="00D47C19"/>
    <w:rsid w:val="00D64153"/>
    <w:rsid w:val="00D958A5"/>
    <w:rsid w:val="00DA769B"/>
    <w:rsid w:val="00DD6149"/>
    <w:rsid w:val="00DE1EAD"/>
    <w:rsid w:val="00DE77FB"/>
    <w:rsid w:val="00E110DC"/>
    <w:rsid w:val="00E45D7F"/>
    <w:rsid w:val="00E76F65"/>
    <w:rsid w:val="00E964DF"/>
    <w:rsid w:val="00EA264F"/>
    <w:rsid w:val="00EC5A1F"/>
    <w:rsid w:val="00EE02E0"/>
    <w:rsid w:val="00EE0A93"/>
    <w:rsid w:val="00F10113"/>
    <w:rsid w:val="00F106FB"/>
    <w:rsid w:val="00F31A31"/>
    <w:rsid w:val="00F366D4"/>
    <w:rsid w:val="00F367EE"/>
    <w:rsid w:val="00F445EF"/>
    <w:rsid w:val="00F51689"/>
    <w:rsid w:val="00F71B82"/>
    <w:rsid w:val="00F74F6C"/>
    <w:rsid w:val="00F752E5"/>
    <w:rsid w:val="00F9042B"/>
    <w:rsid w:val="00FD4E97"/>
    <w:rsid w:val="00FD5BEF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EB545-CBAD-40EC-84DB-4A172617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1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205C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205C3"/>
    <w:rPr>
      <w:rFonts w:ascii="Tahoma" w:hAnsi="Tahoma" w:cs="Tahoma"/>
      <w:sz w:val="16"/>
      <w:szCs w:val="16"/>
    </w:rPr>
  </w:style>
  <w:style w:type="character" w:styleId="Hypertextovodkaz">
    <w:name w:val="Hyperlink"/>
    <w:rsid w:val="00C810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os.ruzicka@dabl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eckovad@kolekto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F5E1-CEC1-4868-8B9B-17617405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smlouvy:8085/07</vt:lpstr>
    </vt:vector>
  </TitlesOfParts>
  <Company/>
  <LinksUpToDate>false</LinksUpToDate>
  <CharactersWithSpaces>5681</CharactersWithSpaces>
  <SharedDoc>false</SharedDoc>
  <HLinks>
    <vt:vector size="12" baseType="variant">
      <vt:variant>
        <vt:i4>7536661</vt:i4>
      </vt:variant>
      <vt:variant>
        <vt:i4>3</vt:i4>
      </vt:variant>
      <vt:variant>
        <vt:i4>0</vt:i4>
      </vt:variant>
      <vt:variant>
        <vt:i4>5</vt:i4>
      </vt:variant>
      <vt:variant>
        <vt:lpwstr>mailto:milos.ruzicka@dablice.cz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mailto:janeckovad@kolektory.cz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smlouvy:8085/07</dc:title>
  <dc:subject/>
  <dc:creator>JaneckovaD</dc:creator>
  <cp:keywords/>
  <cp:lastModifiedBy>User</cp:lastModifiedBy>
  <cp:revision>2</cp:revision>
  <cp:lastPrinted>2016-05-11T09:40:00Z</cp:lastPrinted>
  <dcterms:created xsi:type="dcterms:W3CDTF">2016-05-11T09:41:00Z</dcterms:created>
  <dcterms:modified xsi:type="dcterms:W3CDTF">2016-05-11T09:41:00Z</dcterms:modified>
</cp:coreProperties>
</file>