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0D9B8" w14:textId="77777777" w:rsidR="001D60EF" w:rsidRDefault="001D60EF" w:rsidP="001D60EF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Vnitřní předpis č. </w:t>
      </w:r>
      <w:r w:rsidR="004B72ED">
        <w:rPr>
          <w:rFonts w:ascii="Arial" w:eastAsia="Times New Roman" w:hAnsi="Arial" w:cs="Arial"/>
          <w:lang w:eastAsia="cs-CZ"/>
        </w:rPr>
        <w:t>4</w:t>
      </w:r>
      <w:r>
        <w:rPr>
          <w:rFonts w:ascii="Arial" w:eastAsia="Times New Roman" w:hAnsi="Arial" w:cs="Arial"/>
          <w:lang w:eastAsia="cs-CZ"/>
        </w:rPr>
        <w:t>/2020</w:t>
      </w:r>
    </w:p>
    <w:p w14:paraId="0C7D4B0D" w14:textId="77777777" w:rsidR="001D60EF" w:rsidRDefault="001D60EF" w:rsidP="001D60E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DB4F815" w14:textId="77777777" w:rsidR="001D60EF" w:rsidRDefault="001D60EF" w:rsidP="001D60E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</w:p>
    <w:p w14:paraId="629E069B" w14:textId="77777777" w:rsidR="001D60EF" w:rsidRDefault="001D60EF" w:rsidP="001D60EF">
      <w:pPr>
        <w:spacing w:after="0" w:line="240" w:lineRule="auto"/>
        <w:jc w:val="center"/>
        <w:rPr>
          <w:rStyle w:val="Hypertextovodkaz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0" allowOverlap="1" wp14:anchorId="67AEA23A" wp14:editId="31927C10">
            <wp:simplePos x="0" y="0"/>
            <wp:positionH relativeFrom="column">
              <wp:posOffset>2181225</wp:posOffset>
            </wp:positionH>
            <wp:positionV relativeFrom="paragraph">
              <wp:posOffset>8890</wp:posOffset>
            </wp:positionV>
            <wp:extent cx="1043940" cy="1212215"/>
            <wp:effectExtent l="0" t="0" r="3810" b="6985"/>
            <wp:wrapSquare wrapText="righ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212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70655D" w14:textId="77777777" w:rsidR="001D60EF" w:rsidRDefault="001D60EF">
      <w:pPr>
        <w:jc w:val="center"/>
        <w:rPr>
          <w:b/>
          <w:sz w:val="40"/>
          <w:szCs w:val="40"/>
        </w:rPr>
      </w:pPr>
    </w:p>
    <w:p w14:paraId="69ED80B1" w14:textId="77777777" w:rsidR="001D60EF" w:rsidRDefault="001D60EF">
      <w:pPr>
        <w:jc w:val="center"/>
        <w:rPr>
          <w:b/>
          <w:sz w:val="40"/>
          <w:szCs w:val="40"/>
        </w:rPr>
      </w:pPr>
    </w:p>
    <w:p w14:paraId="576EF352" w14:textId="77777777" w:rsidR="001D60EF" w:rsidRDefault="001D60EF">
      <w:pPr>
        <w:jc w:val="center"/>
        <w:rPr>
          <w:b/>
          <w:sz w:val="40"/>
          <w:szCs w:val="40"/>
        </w:rPr>
      </w:pPr>
    </w:p>
    <w:p w14:paraId="567975A4" w14:textId="77777777" w:rsidR="00094A91" w:rsidRPr="005B5E09" w:rsidRDefault="005B5E09">
      <w:pPr>
        <w:jc w:val="center"/>
        <w:rPr>
          <w:sz w:val="40"/>
          <w:szCs w:val="40"/>
        </w:rPr>
      </w:pPr>
      <w:r w:rsidRPr="005B5E09">
        <w:rPr>
          <w:b/>
          <w:sz w:val="40"/>
          <w:szCs w:val="40"/>
        </w:rPr>
        <w:t xml:space="preserve">Ceník nájmů prostor MČ Praha – Ďáblice a </w:t>
      </w:r>
      <w:r w:rsidR="00557374">
        <w:rPr>
          <w:b/>
          <w:sz w:val="40"/>
          <w:szCs w:val="40"/>
        </w:rPr>
        <w:br/>
      </w:r>
      <w:r w:rsidRPr="005B5E09">
        <w:rPr>
          <w:b/>
          <w:sz w:val="40"/>
          <w:szCs w:val="40"/>
        </w:rPr>
        <w:t>podmínky pronájmu</w:t>
      </w:r>
    </w:p>
    <w:p w14:paraId="0CA30127" w14:textId="77777777" w:rsidR="00557374" w:rsidRDefault="00557374">
      <w:pPr>
        <w:rPr>
          <w:b/>
          <w:sz w:val="32"/>
          <w:szCs w:val="32"/>
        </w:rPr>
      </w:pPr>
    </w:p>
    <w:p w14:paraId="646FF036" w14:textId="77777777" w:rsidR="00094A91" w:rsidRDefault="005B5E0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Sál Obecního domu Ďáblice </w:t>
      </w:r>
    </w:p>
    <w:p w14:paraId="355F268D" w14:textId="77777777" w:rsidR="00094A91" w:rsidRDefault="005B5E09" w:rsidP="000911A4">
      <w:pPr>
        <w:spacing w:line="240" w:lineRule="auto"/>
        <w:rPr>
          <w:sz w:val="24"/>
          <w:szCs w:val="24"/>
        </w:rPr>
      </w:pPr>
      <w:r w:rsidRPr="0093550B">
        <w:rPr>
          <w:b/>
          <w:sz w:val="24"/>
          <w:szCs w:val="24"/>
        </w:rPr>
        <w:t>Rozměry sálu</w:t>
      </w:r>
      <w:r w:rsidR="0093550B">
        <w:rPr>
          <w:b/>
          <w:sz w:val="24"/>
          <w:szCs w:val="24"/>
        </w:rPr>
        <w:t xml:space="preserve"> a přilehlých prostor</w:t>
      </w:r>
      <w:r w:rsidRPr="0093550B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557374">
        <w:rPr>
          <w:sz w:val="24"/>
          <w:szCs w:val="24"/>
        </w:rPr>
        <w:t xml:space="preserve"> </w:t>
      </w:r>
      <w:r w:rsidR="0093550B">
        <w:rPr>
          <w:sz w:val="24"/>
          <w:szCs w:val="24"/>
        </w:rPr>
        <w:tab/>
      </w:r>
      <w:r>
        <w:rPr>
          <w:sz w:val="24"/>
          <w:szCs w:val="24"/>
        </w:rPr>
        <w:t>sál 234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 jeviště 0-24 m</w:t>
      </w:r>
      <w:r>
        <w:rPr>
          <w:sz w:val="24"/>
          <w:szCs w:val="24"/>
          <w:vertAlign w:val="superscript"/>
        </w:rPr>
        <w:t>2</w:t>
      </w:r>
      <w:r w:rsidR="00557374">
        <w:rPr>
          <w:sz w:val="24"/>
          <w:szCs w:val="24"/>
        </w:rPr>
        <w:t>, vestibul 63 m</w:t>
      </w:r>
      <w:r w:rsidR="00557374">
        <w:rPr>
          <w:sz w:val="24"/>
          <w:szCs w:val="24"/>
          <w:vertAlign w:val="superscript"/>
        </w:rPr>
        <w:t>2</w:t>
      </w:r>
      <w:r w:rsidR="0093550B">
        <w:rPr>
          <w:sz w:val="24"/>
          <w:szCs w:val="24"/>
        </w:rPr>
        <w:t>.</w:t>
      </w:r>
    </w:p>
    <w:p w14:paraId="1E56CE62" w14:textId="77777777" w:rsidR="00557374" w:rsidRDefault="005B5E09" w:rsidP="000911A4">
      <w:pPr>
        <w:spacing w:line="240" w:lineRule="auto"/>
        <w:rPr>
          <w:sz w:val="24"/>
          <w:szCs w:val="24"/>
        </w:rPr>
      </w:pPr>
      <w:r w:rsidRPr="0093550B">
        <w:rPr>
          <w:b/>
          <w:sz w:val="24"/>
          <w:szCs w:val="24"/>
        </w:rPr>
        <w:t>Max</w:t>
      </w:r>
      <w:r w:rsidR="0093550B">
        <w:rPr>
          <w:b/>
          <w:sz w:val="24"/>
          <w:szCs w:val="24"/>
        </w:rPr>
        <w:t xml:space="preserve">imální </w:t>
      </w:r>
      <w:r w:rsidRPr="0093550B">
        <w:rPr>
          <w:b/>
          <w:sz w:val="24"/>
          <w:szCs w:val="24"/>
        </w:rPr>
        <w:t>kapacita sálu</w:t>
      </w:r>
      <w:r w:rsidR="00557374" w:rsidRPr="0093550B">
        <w:rPr>
          <w:b/>
          <w:sz w:val="24"/>
          <w:szCs w:val="24"/>
        </w:rPr>
        <w:t>:</w:t>
      </w:r>
      <w:r w:rsidR="00557374">
        <w:rPr>
          <w:sz w:val="24"/>
          <w:szCs w:val="24"/>
        </w:rPr>
        <w:t xml:space="preserve"> </w:t>
      </w:r>
      <w:r w:rsidR="0093550B">
        <w:rPr>
          <w:sz w:val="24"/>
          <w:szCs w:val="24"/>
        </w:rPr>
        <w:tab/>
      </w:r>
      <w:r w:rsidR="0093550B">
        <w:rPr>
          <w:sz w:val="24"/>
          <w:szCs w:val="24"/>
        </w:rPr>
        <w:tab/>
      </w:r>
      <w:r>
        <w:rPr>
          <w:sz w:val="24"/>
          <w:szCs w:val="24"/>
        </w:rPr>
        <w:t>192 návštěvníků + 30 účinkujících/pořadatelů</w:t>
      </w:r>
    </w:p>
    <w:p w14:paraId="0338534E" w14:textId="77777777" w:rsidR="00557374" w:rsidRDefault="00557374" w:rsidP="000911A4">
      <w:pPr>
        <w:spacing w:line="240" w:lineRule="auto"/>
        <w:rPr>
          <w:sz w:val="24"/>
          <w:szCs w:val="24"/>
        </w:rPr>
      </w:pPr>
      <w:r w:rsidRPr="0093550B">
        <w:rPr>
          <w:b/>
          <w:sz w:val="24"/>
          <w:szCs w:val="24"/>
        </w:rPr>
        <w:t>Kapacita foyer:</w:t>
      </w:r>
      <w:r>
        <w:rPr>
          <w:sz w:val="24"/>
          <w:szCs w:val="24"/>
        </w:rPr>
        <w:t xml:space="preserve">   </w:t>
      </w:r>
      <w:r w:rsidR="0093550B">
        <w:rPr>
          <w:sz w:val="24"/>
          <w:szCs w:val="24"/>
        </w:rPr>
        <w:tab/>
      </w:r>
      <w:r w:rsidR="0093550B">
        <w:rPr>
          <w:sz w:val="24"/>
          <w:szCs w:val="24"/>
        </w:rPr>
        <w:tab/>
      </w:r>
      <w:r w:rsidR="0093550B">
        <w:rPr>
          <w:sz w:val="24"/>
          <w:szCs w:val="24"/>
        </w:rPr>
        <w:tab/>
      </w:r>
      <w:r>
        <w:rPr>
          <w:sz w:val="24"/>
          <w:szCs w:val="24"/>
        </w:rPr>
        <w:t>59 osob.</w:t>
      </w:r>
    </w:p>
    <w:p w14:paraId="22E098AD" w14:textId="77777777" w:rsidR="00094A91" w:rsidRDefault="005B5E09" w:rsidP="000911A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Vozíčkáři by měli být umístěni vpředu vpravo (</w:t>
      </w:r>
      <w:r w:rsidR="0093550B">
        <w:rPr>
          <w:sz w:val="24"/>
          <w:szCs w:val="24"/>
        </w:rPr>
        <w:t xml:space="preserve">při </w:t>
      </w:r>
      <w:r w:rsidR="00557374">
        <w:rPr>
          <w:sz w:val="24"/>
          <w:szCs w:val="24"/>
        </w:rPr>
        <w:t xml:space="preserve">pohledu </w:t>
      </w:r>
      <w:r w:rsidR="0093550B">
        <w:rPr>
          <w:sz w:val="24"/>
          <w:szCs w:val="24"/>
        </w:rPr>
        <w:t>z </w:t>
      </w:r>
      <w:r w:rsidR="00557374">
        <w:rPr>
          <w:sz w:val="24"/>
          <w:szCs w:val="24"/>
        </w:rPr>
        <w:t>hlediště</w:t>
      </w:r>
      <w:r w:rsidR="0093550B">
        <w:rPr>
          <w:sz w:val="24"/>
          <w:szCs w:val="24"/>
        </w:rPr>
        <w:t xml:space="preserve"> na jeviště</w:t>
      </w:r>
      <w:r>
        <w:rPr>
          <w:sz w:val="24"/>
          <w:szCs w:val="24"/>
        </w:rPr>
        <w:t xml:space="preserve">). </w:t>
      </w:r>
      <w:r w:rsidR="00557374">
        <w:rPr>
          <w:sz w:val="24"/>
          <w:szCs w:val="24"/>
        </w:rPr>
        <w:br/>
      </w:r>
      <w:r>
        <w:rPr>
          <w:sz w:val="24"/>
          <w:szCs w:val="24"/>
        </w:rPr>
        <w:t xml:space="preserve">Úniková cesta pro vozíčkáře </w:t>
      </w:r>
      <w:r w:rsidR="00557374">
        <w:rPr>
          <w:sz w:val="24"/>
          <w:szCs w:val="24"/>
        </w:rPr>
        <w:t xml:space="preserve">je únikovými </w:t>
      </w:r>
      <w:r>
        <w:rPr>
          <w:sz w:val="24"/>
          <w:szCs w:val="24"/>
        </w:rPr>
        <w:t>dveřmi vlevo od podia (</w:t>
      </w:r>
      <w:r w:rsidR="0093550B">
        <w:rPr>
          <w:sz w:val="24"/>
          <w:szCs w:val="24"/>
        </w:rPr>
        <w:t xml:space="preserve">při </w:t>
      </w:r>
      <w:r>
        <w:rPr>
          <w:sz w:val="24"/>
          <w:szCs w:val="24"/>
        </w:rPr>
        <w:t xml:space="preserve">pohledu </w:t>
      </w:r>
      <w:r w:rsidR="0093550B">
        <w:rPr>
          <w:sz w:val="24"/>
          <w:szCs w:val="24"/>
        </w:rPr>
        <w:t xml:space="preserve">z </w:t>
      </w:r>
      <w:r>
        <w:rPr>
          <w:sz w:val="24"/>
          <w:szCs w:val="24"/>
        </w:rPr>
        <w:t>hlediště)</w:t>
      </w:r>
      <w:r w:rsidR="00557374">
        <w:rPr>
          <w:sz w:val="24"/>
          <w:szCs w:val="24"/>
        </w:rPr>
        <w:t xml:space="preserve">.  </w:t>
      </w:r>
    </w:p>
    <w:p w14:paraId="1D4DE750" w14:textId="77777777" w:rsidR="0093550B" w:rsidRDefault="0093550B" w:rsidP="000911A4">
      <w:pPr>
        <w:spacing w:line="240" w:lineRule="auto"/>
        <w:rPr>
          <w:b/>
          <w:sz w:val="24"/>
          <w:szCs w:val="24"/>
        </w:rPr>
      </w:pPr>
    </w:p>
    <w:p w14:paraId="50AFB6F6" w14:textId="77777777" w:rsidR="00094A91" w:rsidRDefault="005B5E09" w:rsidP="000911A4">
      <w:pPr>
        <w:spacing w:line="240" w:lineRule="auto"/>
      </w:pPr>
      <w:r w:rsidRPr="005B5E09">
        <w:rPr>
          <w:b/>
          <w:sz w:val="24"/>
          <w:szCs w:val="24"/>
        </w:rPr>
        <w:t xml:space="preserve">Základní cena </w:t>
      </w:r>
      <w:r w:rsidR="00557374">
        <w:rPr>
          <w:b/>
          <w:sz w:val="24"/>
          <w:szCs w:val="24"/>
        </w:rPr>
        <w:t xml:space="preserve">pronájmu </w:t>
      </w:r>
      <w:r w:rsidRPr="005B5E09">
        <w:rPr>
          <w:b/>
          <w:sz w:val="24"/>
          <w:szCs w:val="24"/>
        </w:rPr>
        <w:t xml:space="preserve">sálu </w:t>
      </w:r>
    </w:p>
    <w:p w14:paraId="000ADF7A" w14:textId="77777777" w:rsidR="0006643E" w:rsidRDefault="0006643E" w:rsidP="000911A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Sál </w:t>
      </w:r>
      <w:r w:rsidR="000911A4">
        <w:rPr>
          <w:sz w:val="24"/>
          <w:szCs w:val="24"/>
        </w:rPr>
        <w:t>připravený</w:t>
      </w:r>
      <w:r>
        <w:rPr>
          <w:sz w:val="24"/>
          <w:szCs w:val="24"/>
        </w:rPr>
        <w:t xml:space="preserve"> podle individuálních požadavků dle následujících cen:</w:t>
      </w: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3936"/>
        <w:gridCol w:w="2693"/>
        <w:gridCol w:w="2551"/>
      </w:tblGrid>
      <w:tr w:rsidR="00817DD5" w14:paraId="4C331C0F" w14:textId="77777777" w:rsidTr="00B31F48">
        <w:tc>
          <w:tcPr>
            <w:tcW w:w="3936" w:type="dxa"/>
          </w:tcPr>
          <w:p w14:paraId="3C2BF235" w14:textId="77777777" w:rsidR="00817DD5" w:rsidRDefault="00817DD5" w:rsidP="000911A4">
            <w:pPr>
              <w:spacing w:before="100" w:beforeAutospacing="1" w:after="0" w:line="240" w:lineRule="auto"/>
            </w:pPr>
          </w:p>
        </w:tc>
        <w:tc>
          <w:tcPr>
            <w:tcW w:w="2693" w:type="dxa"/>
            <w:hideMark/>
          </w:tcPr>
          <w:p w14:paraId="7CF7BF82" w14:textId="77777777" w:rsidR="00817DD5" w:rsidRDefault="00817DD5" w:rsidP="000911A4">
            <w:pPr>
              <w:spacing w:before="100" w:beforeAutospacing="1" w:after="0" w:line="240" w:lineRule="auto"/>
              <w:jc w:val="center"/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Cena bez DPH/hod.</w:t>
            </w:r>
          </w:p>
        </w:tc>
        <w:tc>
          <w:tcPr>
            <w:tcW w:w="2551" w:type="dxa"/>
            <w:hideMark/>
          </w:tcPr>
          <w:p w14:paraId="477AC70D" w14:textId="77777777" w:rsidR="00817DD5" w:rsidRDefault="00817DD5" w:rsidP="00B31F48">
            <w:pPr>
              <w:spacing w:before="100" w:beforeAutospacing="1" w:after="0" w:line="240" w:lineRule="auto"/>
              <w:jc w:val="center"/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Cena vč</w:t>
            </w:r>
            <w:r w:rsidR="00B31F48"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etně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 xml:space="preserve"> DPH/hod.</w:t>
            </w:r>
          </w:p>
        </w:tc>
      </w:tr>
      <w:tr w:rsidR="00817DD5" w14:paraId="2C37F567" w14:textId="77777777" w:rsidTr="00B31F48">
        <w:tc>
          <w:tcPr>
            <w:tcW w:w="3936" w:type="dxa"/>
            <w:hideMark/>
          </w:tcPr>
          <w:p w14:paraId="5FC83939" w14:textId="77777777" w:rsidR="00817DD5" w:rsidRDefault="00817DD5" w:rsidP="000911A4">
            <w:pPr>
              <w:spacing w:before="100" w:beforeAutospacing="1"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Základní cena </w:t>
            </w:r>
          </w:p>
        </w:tc>
        <w:tc>
          <w:tcPr>
            <w:tcW w:w="2693" w:type="dxa"/>
            <w:hideMark/>
          </w:tcPr>
          <w:p w14:paraId="1F482E61" w14:textId="77777777" w:rsidR="00817DD5" w:rsidRDefault="00817DD5" w:rsidP="000911A4">
            <w:pPr>
              <w:spacing w:before="100" w:beforeAutospacing="1" w:after="0" w:line="240" w:lineRule="auto"/>
              <w:jc w:val="center"/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1087,- Kč</w:t>
            </w:r>
          </w:p>
        </w:tc>
        <w:tc>
          <w:tcPr>
            <w:tcW w:w="2551" w:type="dxa"/>
            <w:hideMark/>
          </w:tcPr>
          <w:p w14:paraId="2F27FD94" w14:textId="77777777" w:rsidR="00817DD5" w:rsidRDefault="00817DD5" w:rsidP="000911A4">
            <w:pPr>
              <w:spacing w:before="100" w:beforeAutospacing="1" w:after="0" w:line="240" w:lineRule="auto"/>
              <w:jc w:val="center"/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1315,- Kč</w:t>
            </w:r>
          </w:p>
        </w:tc>
      </w:tr>
    </w:tbl>
    <w:p w14:paraId="79CE33B3" w14:textId="77777777" w:rsidR="0093550B" w:rsidRDefault="0093550B" w:rsidP="0093550B">
      <w:pPr>
        <w:spacing w:line="240" w:lineRule="auto"/>
      </w:pPr>
      <w:r>
        <w:rPr>
          <w:sz w:val="24"/>
          <w:szCs w:val="24"/>
        </w:rPr>
        <w:br/>
        <w:t>Podle požadavků klienta se dále připočítává počet propůjčeného nábytku:</w:t>
      </w: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3936"/>
        <w:gridCol w:w="2693"/>
        <w:gridCol w:w="2551"/>
      </w:tblGrid>
      <w:tr w:rsidR="0093550B" w14:paraId="4E0B8C46" w14:textId="77777777" w:rsidTr="00B31F48">
        <w:tc>
          <w:tcPr>
            <w:tcW w:w="3936" w:type="dxa"/>
          </w:tcPr>
          <w:p w14:paraId="76A25E93" w14:textId="77777777" w:rsidR="0093550B" w:rsidRDefault="0093550B" w:rsidP="00D03DFF">
            <w:pPr>
              <w:spacing w:before="100" w:beforeAutospacing="1" w:after="0" w:line="240" w:lineRule="auto"/>
            </w:pPr>
          </w:p>
        </w:tc>
        <w:tc>
          <w:tcPr>
            <w:tcW w:w="2693" w:type="dxa"/>
            <w:hideMark/>
          </w:tcPr>
          <w:p w14:paraId="4E1313AE" w14:textId="77777777" w:rsidR="0093550B" w:rsidRDefault="0093550B" w:rsidP="00D03DFF">
            <w:pPr>
              <w:spacing w:before="100" w:beforeAutospacing="1" w:after="0" w:line="240" w:lineRule="auto"/>
              <w:jc w:val="center"/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Cena bez DPH /ks/akce</w:t>
            </w:r>
          </w:p>
        </w:tc>
        <w:tc>
          <w:tcPr>
            <w:tcW w:w="2551" w:type="dxa"/>
            <w:hideMark/>
          </w:tcPr>
          <w:p w14:paraId="4CE6D1CD" w14:textId="77777777" w:rsidR="0093550B" w:rsidRDefault="0093550B" w:rsidP="00B31F48">
            <w:pPr>
              <w:spacing w:before="100" w:beforeAutospacing="1" w:after="0" w:line="240" w:lineRule="auto"/>
              <w:jc w:val="center"/>
            </w:pPr>
            <w:r w:rsidRPr="00B31F48"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Cena vč</w:t>
            </w:r>
            <w:r w:rsidR="00B31F48"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Pr="00B31F48"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 xml:space="preserve"> DPH/ks</w:t>
            </w:r>
            <w:r w:rsidR="00B31F48"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/akc</w:t>
            </w:r>
            <w:r w:rsidRPr="00B31F48"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e</w:t>
            </w:r>
          </w:p>
        </w:tc>
      </w:tr>
      <w:tr w:rsidR="0093550B" w14:paraId="04A1F9DA" w14:textId="77777777" w:rsidTr="00B31F48">
        <w:tc>
          <w:tcPr>
            <w:tcW w:w="3936" w:type="dxa"/>
            <w:hideMark/>
          </w:tcPr>
          <w:p w14:paraId="2C113B5D" w14:textId="77777777" w:rsidR="0093550B" w:rsidRDefault="0093550B" w:rsidP="00D03DFF">
            <w:pPr>
              <w:spacing w:before="100" w:beforeAutospacing="1" w:after="0" w:line="240" w:lineRule="auto"/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Stůl (max. 40 ks)</w:t>
            </w:r>
          </w:p>
        </w:tc>
        <w:tc>
          <w:tcPr>
            <w:tcW w:w="2693" w:type="dxa"/>
            <w:hideMark/>
          </w:tcPr>
          <w:p w14:paraId="2C1F21C6" w14:textId="77777777" w:rsidR="0093550B" w:rsidRDefault="0093550B" w:rsidP="00D03DFF">
            <w:pPr>
              <w:spacing w:before="100" w:beforeAutospacing="1" w:after="0" w:line="240" w:lineRule="auto"/>
              <w:jc w:val="center"/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25,- Kč</w:t>
            </w:r>
          </w:p>
        </w:tc>
        <w:tc>
          <w:tcPr>
            <w:tcW w:w="2551" w:type="dxa"/>
            <w:hideMark/>
          </w:tcPr>
          <w:p w14:paraId="415F6B3E" w14:textId="77777777" w:rsidR="0093550B" w:rsidRDefault="0093550B" w:rsidP="00D03DFF">
            <w:pPr>
              <w:spacing w:before="100" w:beforeAutospacing="1" w:after="0" w:line="240" w:lineRule="auto"/>
              <w:jc w:val="center"/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30,- Kč</w:t>
            </w:r>
          </w:p>
        </w:tc>
      </w:tr>
      <w:tr w:rsidR="0093550B" w14:paraId="2048A0C3" w14:textId="77777777" w:rsidTr="00B31F48">
        <w:tc>
          <w:tcPr>
            <w:tcW w:w="3936" w:type="dxa"/>
            <w:hideMark/>
          </w:tcPr>
          <w:p w14:paraId="54FAC8E1" w14:textId="77777777" w:rsidR="0093550B" w:rsidRDefault="0093550B" w:rsidP="00D03DFF">
            <w:pPr>
              <w:spacing w:before="100" w:beforeAutospacing="1" w:after="0" w:line="240" w:lineRule="auto"/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Židle (max. 160 ks)</w:t>
            </w:r>
          </w:p>
        </w:tc>
        <w:tc>
          <w:tcPr>
            <w:tcW w:w="2693" w:type="dxa"/>
            <w:hideMark/>
          </w:tcPr>
          <w:p w14:paraId="33F951C8" w14:textId="77777777" w:rsidR="0093550B" w:rsidRDefault="0093550B" w:rsidP="00D03DFF">
            <w:pPr>
              <w:spacing w:before="100" w:beforeAutospacing="1" w:after="0" w:line="240" w:lineRule="auto"/>
              <w:jc w:val="center"/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20,- Kč</w:t>
            </w:r>
          </w:p>
        </w:tc>
        <w:tc>
          <w:tcPr>
            <w:tcW w:w="2551" w:type="dxa"/>
            <w:hideMark/>
          </w:tcPr>
          <w:p w14:paraId="7EC32AA9" w14:textId="77777777" w:rsidR="0093550B" w:rsidRDefault="0093550B" w:rsidP="00D03DFF">
            <w:pPr>
              <w:spacing w:before="100" w:beforeAutospacing="1" w:after="0" w:line="240" w:lineRule="auto"/>
              <w:jc w:val="center"/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24,- Kč</w:t>
            </w:r>
          </w:p>
        </w:tc>
      </w:tr>
    </w:tbl>
    <w:p w14:paraId="1D4C2CFD" w14:textId="77777777" w:rsidR="0006643E" w:rsidRDefault="0093550B" w:rsidP="000911A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br/>
      </w:r>
      <w:r w:rsidR="0006643E">
        <w:rPr>
          <w:sz w:val="24"/>
          <w:szCs w:val="24"/>
        </w:rPr>
        <w:t>K základní ceně sálu se dále vždy připočítává:</w:t>
      </w: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3936"/>
        <w:gridCol w:w="2693"/>
        <w:gridCol w:w="2551"/>
      </w:tblGrid>
      <w:tr w:rsidR="00817DD5" w14:paraId="38EDC0B6" w14:textId="77777777" w:rsidTr="00B31F48">
        <w:tc>
          <w:tcPr>
            <w:tcW w:w="3936" w:type="dxa"/>
          </w:tcPr>
          <w:p w14:paraId="0E6698B7" w14:textId="77777777" w:rsidR="00817DD5" w:rsidRDefault="00817DD5" w:rsidP="000911A4">
            <w:pPr>
              <w:spacing w:before="100" w:beforeAutospacing="1" w:after="0" w:line="240" w:lineRule="auto"/>
            </w:pPr>
          </w:p>
        </w:tc>
        <w:tc>
          <w:tcPr>
            <w:tcW w:w="2693" w:type="dxa"/>
            <w:hideMark/>
          </w:tcPr>
          <w:p w14:paraId="10FD5DCE" w14:textId="77777777" w:rsidR="00817DD5" w:rsidRDefault="00817DD5" w:rsidP="000911A4">
            <w:pPr>
              <w:spacing w:before="100" w:beforeAutospacing="1" w:after="0" w:line="240" w:lineRule="auto"/>
              <w:jc w:val="center"/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Cena bez DPH/akce</w:t>
            </w:r>
          </w:p>
        </w:tc>
        <w:tc>
          <w:tcPr>
            <w:tcW w:w="2551" w:type="dxa"/>
            <w:hideMark/>
          </w:tcPr>
          <w:p w14:paraId="63045996" w14:textId="77777777" w:rsidR="00817DD5" w:rsidRDefault="00817DD5" w:rsidP="00B31F48">
            <w:pPr>
              <w:spacing w:before="100" w:beforeAutospacing="1" w:after="0" w:line="240" w:lineRule="auto"/>
              <w:jc w:val="center"/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Cena vč</w:t>
            </w:r>
            <w:r w:rsidR="00B31F48"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 xml:space="preserve">etně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DPH/akce</w:t>
            </w:r>
          </w:p>
        </w:tc>
      </w:tr>
      <w:tr w:rsidR="00817DD5" w14:paraId="1AA33B39" w14:textId="77777777" w:rsidTr="00B31F48">
        <w:tc>
          <w:tcPr>
            <w:tcW w:w="3936" w:type="dxa"/>
            <w:hideMark/>
          </w:tcPr>
          <w:p w14:paraId="1406CB34" w14:textId="77777777" w:rsidR="00817DD5" w:rsidRDefault="00817DD5" w:rsidP="00557374">
            <w:pPr>
              <w:spacing w:before="100" w:beforeAutospacing="1" w:after="0" w:line="240" w:lineRule="auto"/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Př</w:t>
            </w:r>
            <w:r w:rsidR="00557374">
              <w:rPr>
                <w:rFonts w:eastAsia="Times New Roman" w:cs="Times New Roman"/>
                <w:sz w:val="24"/>
                <w:szCs w:val="24"/>
                <w:lang w:eastAsia="cs-CZ"/>
              </w:rPr>
              <w:t>íprava/úprava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sálu </w:t>
            </w:r>
          </w:p>
        </w:tc>
        <w:tc>
          <w:tcPr>
            <w:tcW w:w="2693" w:type="dxa"/>
            <w:hideMark/>
          </w:tcPr>
          <w:p w14:paraId="63AE4F7F" w14:textId="77777777" w:rsidR="00817DD5" w:rsidRDefault="00817DD5" w:rsidP="000911A4">
            <w:pPr>
              <w:spacing w:before="100" w:beforeAutospacing="1" w:after="0" w:line="240" w:lineRule="auto"/>
              <w:jc w:val="center"/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500,- Kč</w:t>
            </w:r>
          </w:p>
        </w:tc>
        <w:tc>
          <w:tcPr>
            <w:tcW w:w="2551" w:type="dxa"/>
            <w:hideMark/>
          </w:tcPr>
          <w:p w14:paraId="312CB186" w14:textId="77777777" w:rsidR="00817DD5" w:rsidRDefault="00817DD5" w:rsidP="000911A4">
            <w:pPr>
              <w:spacing w:before="100" w:beforeAutospacing="1" w:after="0" w:line="240" w:lineRule="auto"/>
              <w:jc w:val="center"/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605,- Kč</w:t>
            </w:r>
          </w:p>
        </w:tc>
      </w:tr>
    </w:tbl>
    <w:p w14:paraId="0323AF82" w14:textId="77777777" w:rsidR="0006643E" w:rsidRDefault="0006643E" w:rsidP="000911A4">
      <w:pPr>
        <w:spacing w:line="240" w:lineRule="auto"/>
        <w:rPr>
          <w:sz w:val="24"/>
          <w:szCs w:val="24"/>
        </w:rPr>
      </w:pPr>
    </w:p>
    <w:p w14:paraId="0B10D1BE" w14:textId="77777777" w:rsidR="0006643E" w:rsidRDefault="0093550B" w:rsidP="0006643E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Sam</w:t>
      </w:r>
      <w:r w:rsidR="0006643E">
        <w:rPr>
          <w:b/>
          <w:sz w:val="24"/>
          <w:szCs w:val="24"/>
        </w:rPr>
        <w:t>ostatné nájmy přilehlých prostor: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936"/>
        <w:gridCol w:w="2693"/>
        <w:gridCol w:w="2580"/>
      </w:tblGrid>
      <w:tr w:rsidR="00216D8C" w14:paraId="128E72CD" w14:textId="77777777" w:rsidTr="00B31F48">
        <w:trPr>
          <w:trHeight w:val="30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0C64" w14:textId="77777777" w:rsidR="00216D8C" w:rsidRDefault="00216D8C" w:rsidP="0093550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722CD" w14:textId="77777777" w:rsidR="00216D8C" w:rsidRDefault="00216D8C" w:rsidP="0093550B">
            <w:pPr>
              <w:spacing w:before="100" w:beforeAutospacing="1" w:after="0" w:line="240" w:lineRule="auto"/>
              <w:jc w:val="center"/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Cena bez DPH/hod.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ECBD6" w14:textId="77777777" w:rsidR="00216D8C" w:rsidRDefault="00216D8C" w:rsidP="0093550B">
            <w:pPr>
              <w:spacing w:before="100" w:beforeAutospacing="1" w:after="0" w:line="240" w:lineRule="auto"/>
              <w:jc w:val="center"/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Cena vč</w:t>
            </w:r>
            <w:r w:rsidR="0093550B"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 xml:space="preserve">etně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DPH/hod.</w:t>
            </w:r>
          </w:p>
        </w:tc>
      </w:tr>
      <w:tr w:rsidR="00216D8C" w14:paraId="2064A402" w14:textId="77777777" w:rsidTr="00B31F48">
        <w:trPr>
          <w:trHeight w:val="28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6D815" w14:textId="77777777" w:rsidR="00216D8C" w:rsidRDefault="00216D8C" w:rsidP="0093550B">
            <w:pPr>
              <w:spacing w:after="0"/>
            </w:pPr>
            <w:r>
              <w:rPr>
                <w:b/>
                <w:bCs/>
                <w:sz w:val="24"/>
                <w:szCs w:val="24"/>
              </w:rPr>
              <w:t xml:space="preserve">Foyer, atria, vestibul </w:t>
            </w:r>
          </w:p>
          <w:p w14:paraId="362C94C4" w14:textId="0A2BF090" w:rsidR="00216D8C" w:rsidRDefault="00216D8C" w:rsidP="00B31F48">
            <w:pPr>
              <w:spacing w:after="0"/>
              <w:rPr>
                <w:bCs/>
                <w:sz w:val="20"/>
                <w:szCs w:val="20"/>
              </w:rPr>
            </w:pPr>
            <w:r w:rsidRPr="0093550B">
              <w:rPr>
                <w:color w:val="000000"/>
              </w:rPr>
              <w:t xml:space="preserve">Foyer </w:t>
            </w:r>
            <w:r w:rsidR="0059725D" w:rsidRPr="0093550B">
              <w:rPr>
                <w:color w:val="000000"/>
              </w:rPr>
              <w:t xml:space="preserve">a oběma atrii </w:t>
            </w:r>
            <w:r w:rsidRPr="0093550B">
              <w:rPr>
                <w:color w:val="000000"/>
              </w:rPr>
              <w:t xml:space="preserve">lze využít k pořádání menších firemních či soukromých </w:t>
            </w:r>
            <w:r w:rsidR="00B31F48">
              <w:rPr>
                <w:color w:val="000000"/>
              </w:rPr>
              <w:t>akcí</w:t>
            </w:r>
            <w:r w:rsidRPr="0093550B">
              <w:rPr>
                <w:color w:val="000000"/>
              </w:rPr>
              <w:t>, vernisáží apod.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3F5D9" w14:textId="77777777" w:rsidR="00216D8C" w:rsidRDefault="00216D8C" w:rsidP="0093550B">
            <w:pPr>
              <w:spacing w:after="0"/>
              <w:jc w:val="center"/>
            </w:pPr>
            <w:r>
              <w:rPr>
                <w:b/>
                <w:bCs/>
                <w:sz w:val="24"/>
                <w:szCs w:val="24"/>
              </w:rPr>
              <w:t>350,-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 xml:space="preserve"> Kč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B6D16" w14:textId="77777777" w:rsidR="00216D8C" w:rsidRDefault="00216D8C" w:rsidP="0093550B">
            <w:pPr>
              <w:spacing w:after="0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424,-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Kč</w:t>
            </w:r>
          </w:p>
        </w:tc>
      </w:tr>
      <w:tr w:rsidR="00216D8C" w14:paraId="5612352B" w14:textId="77777777" w:rsidTr="00B31F48">
        <w:trPr>
          <w:trHeight w:val="28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B159" w14:textId="77777777" w:rsidR="00216D8C" w:rsidRDefault="00216D8C" w:rsidP="00216D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Bar </w:t>
            </w:r>
          </w:p>
        </w:tc>
        <w:tc>
          <w:tcPr>
            <w:tcW w:w="5273" w:type="dxa"/>
            <w:gridSpan w:val="2"/>
          </w:tcPr>
          <w:p w14:paraId="79448E40" w14:textId="77777777" w:rsidR="00216D8C" w:rsidRDefault="00216D8C" w:rsidP="00216D8C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Cena individuální dle požadavků</w:t>
            </w:r>
          </w:p>
        </w:tc>
      </w:tr>
    </w:tbl>
    <w:p w14:paraId="138E9FA5" w14:textId="77777777" w:rsidR="0006643E" w:rsidRPr="0006643E" w:rsidRDefault="0006643E" w:rsidP="0006643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9725D">
        <w:rPr>
          <w:sz w:val="24"/>
          <w:szCs w:val="24"/>
        </w:rPr>
        <w:br/>
      </w:r>
      <w:r>
        <w:rPr>
          <w:b/>
          <w:sz w:val="24"/>
          <w:szCs w:val="24"/>
        </w:rPr>
        <w:t>Další doplňkové služby: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024"/>
        <w:gridCol w:w="2552"/>
        <w:gridCol w:w="2633"/>
      </w:tblGrid>
      <w:tr w:rsidR="00216D8C" w14:paraId="6CCFD37F" w14:textId="77777777" w:rsidTr="0093550B">
        <w:trPr>
          <w:trHeight w:val="538"/>
        </w:trPr>
        <w:tc>
          <w:tcPr>
            <w:tcW w:w="4024" w:type="dxa"/>
            <w:shd w:val="clear" w:color="auto" w:fill="D9D9D9" w:themeFill="background1" w:themeFillShade="D9"/>
          </w:tcPr>
          <w:p w14:paraId="618F3B6E" w14:textId="77777777" w:rsidR="00216D8C" w:rsidRDefault="0059725D" w:rsidP="0059725D">
            <w:pPr>
              <w:pStyle w:val="TableContents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Volitelné vybavení sálu</w:t>
            </w:r>
          </w:p>
        </w:tc>
        <w:tc>
          <w:tcPr>
            <w:tcW w:w="2552" w:type="dxa"/>
            <w:shd w:val="clear" w:color="auto" w:fill="D9D9D9" w:themeFill="background1" w:themeFillShade="D9"/>
            <w:hideMark/>
          </w:tcPr>
          <w:p w14:paraId="4EE7D788" w14:textId="77777777" w:rsidR="00216D8C" w:rsidRDefault="00216D8C" w:rsidP="0059725D">
            <w:pPr>
              <w:pStyle w:val="TableContents"/>
              <w:spacing w:after="0" w:line="240" w:lineRule="auto"/>
              <w:jc w:val="center"/>
            </w:pPr>
            <w:r>
              <w:rPr>
                <w:b/>
                <w:color w:val="000000"/>
              </w:rPr>
              <w:t xml:space="preserve">Cena zapůjčení na akci </w:t>
            </w:r>
            <w:r w:rsidR="0093550B">
              <w:rPr>
                <w:b/>
                <w:color w:val="000000"/>
              </w:rPr>
              <w:br/>
            </w:r>
            <w:r>
              <w:rPr>
                <w:b/>
                <w:color w:val="000000"/>
              </w:rPr>
              <w:t>bez DPH:</w:t>
            </w:r>
          </w:p>
        </w:tc>
        <w:tc>
          <w:tcPr>
            <w:tcW w:w="2633" w:type="dxa"/>
            <w:shd w:val="clear" w:color="auto" w:fill="D9D9D9" w:themeFill="background1" w:themeFillShade="D9"/>
            <w:hideMark/>
          </w:tcPr>
          <w:p w14:paraId="2F445DD0" w14:textId="77777777" w:rsidR="00216D8C" w:rsidRDefault="00216D8C" w:rsidP="0093550B">
            <w:pPr>
              <w:pStyle w:val="TableContents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Cena zapůjčení na akci </w:t>
            </w:r>
            <w:r w:rsidR="0093550B">
              <w:rPr>
                <w:b/>
                <w:bCs/>
                <w:color w:val="000000"/>
              </w:rPr>
              <w:br/>
              <w:t>včetně</w:t>
            </w:r>
            <w:r>
              <w:rPr>
                <w:b/>
                <w:bCs/>
                <w:color w:val="000000"/>
              </w:rPr>
              <w:t xml:space="preserve"> DPH:</w:t>
            </w:r>
          </w:p>
        </w:tc>
      </w:tr>
      <w:tr w:rsidR="00216D8C" w14:paraId="59B02A9B" w14:textId="77777777" w:rsidTr="0093550B">
        <w:trPr>
          <w:trHeight w:val="329"/>
        </w:trPr>
        <w:tc>
          <w:tcPr>
            <w:tcW w:w="4024" w:type="dxa"/>
            <w:hideMark/>
          </w:tcPr>
          <w:p w14:paraId="7BF18E4B" w14:textId="77777777" w:rsidR="00216D8C" w:rsidRDefault="00216D8C" w:rsidP="0059725D">
            <w:pPr>
              <w:pStyle w:val="TableContents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dataprojektor</w:t>
            </w:r>
          </w:p>
        </w:tc>
        <w:tc>
          <w:tcPr>
            <w:tcW w:w="2552" w:type="dxa"/>
            <w:hideMark/>
          </w:tcPr>
          <w:p w14:paraId="7CECC775" w14:textId="77777777" w:rsidR="00216D8C" w:rsidRPr="0059725D" w:rsidRDefault="00216D8C" w:rsidP="0059725D">
            <w:pPr>
              <w:pStyle w:val="TableContents"/>
              <w:spacing w:after="0" w:line="240" w:lineRule="auto"/>
              <w:jc w:val="center"/>
              <w:rPr>
                <w:b/>
                <w:color w:val="000000"/>
              </w:rPr>
            </w:pPr>
            <w:r w:rsidRPr="0059725D">
              <w:rPr>
                <w:b/>
                <w:color w:val="000000"/>
              </w:rPr>
              <w:t>500</w:t>
            </w:r>
            <w:r w:rsidR="00C979AE" w:rsidRPr="0059725D">
              <w:rPr>
                <w:b/>
                <w:color w:val="000000"/>
              </w:rPr>
              <w:t>,- Kč</w:t>
            </w:r>
          </w:p>
        </w:tc>
        <w:tc>
          <w:tcPr>
            <w:tcW w:w="2633" w:type="dxa"/>
            <w:hideMark/>
          </w:tcPr>
          <w:p w14:paraId="22ACC938" w14:textId="77777777" w:rsidR="00216D8C" w:rsidRDefault="00216D8C" w:rsidP="0059725D">
            <w:pPr>
              <w:pStyle w:val="TableContents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605</w:t>
            </w:r>
            <w:r w:rsidR="00C979AE">
              <w:rPr>
                <w:b/>
                <w:bCs/>
                <w:color w:val="000000"/>
              </w:rPr>
              <w:t>,- Kč</w:t>
            </w:r>
          </w:p>
        </w:tc>
      </w:tr>
      <w:tr w:rsidR="00216D8C" w14:paraId="2B8F200A" w14:textId="77777777" w:rsidTr="0093550B">
        <w:tc>
          <w:tcPr>
            <w:tcW w:w="4024" w:type="dxa"/>
            <w:hideMark/>
          </w:tcPr>
          <w:p w14:paraId="565F5E2A" w14:textId="77777777" w:rsidR="00216D8C" w:rsidRDefault="00216D8C" w:rsidP="0059725D">
            <w:pPr>
              <w:pStyle w:val="TableContents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dataprojektor – větší svítivost</w:t>
            </w:r>
          </w:p>
        </w:tc>
        <w:tc>
          <w:tcPr>
            <w:tcW w:w="2552" w:type="dxa"/>
            <w:hideMark/>
          </w:tcPr>
          <w:p w14:paraId="23AC53A4" w14:textId="77777777" w:rsidR="00216D8C" w:rsidRPr="0059725D" w:rsidRDefault="00216D8C" w:rsidP="0059725D">
            <w:pPr>
              <w:pStyle w:val="TableContents"/>
              <w:spacing w:after="0" w:line="240" w:lineRule="auto"/>
              <w:jc w:val="center"/>
              <w:rPr>
                <w:b/>
                <w:color w:val="000000"/>
              </w:rPr>
            </w:pPr>
            <w:r w:rsidRPr="0059725D">
              <w:rPr>
                <w:b/>
                <w:color w:val="000000"/>
              </w:rPr>
              <w:t>1000</w:t>
            </w:r>
            <w:r w:rsidR="00C979AE" w:rsidRPr="0059725D">
              <w:rPr>
                <w:b/>
                <w:color w:val="000000"/>
              </w:rPr>
              <w:t>,- Kč</w:t>
            </w:r>
          </w:p>
        </w:tc>
        <w:tc>
          <w:tcPr>
            <w:tcW w:w="2633" w:type="dxa"/>
            <w:hideMark/>
          </w:tcPr>
          <w:p w14:paraId="25118103" w14:textId="77777777" w:rsidR="00216D8C" w:rsidRDefault="00216D8C" w:rsidP="0059725D">
            <w:pPr>
              <w:pStyle w:val="TableContents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1210</w:t>
            </w:r>
            <w:r w:rsidR="00C979AE">
              <w:rPr>
                <w:b/>
                <w:bCs/>
                <w:color w:val="000000"/>
              </w:rPr>
              <w:t>,- Kč</w:t>
            </w:r>
          </w:p>
        </w:tc>
      </w:tr>
      <w:tr w:rsidR="00216D8C" w14:paraId="63E53F4B" w14:textId="77777777" w:rsidTr="0093550B">
        <w:tc>
          <w:tcPr>
            <w:tcW w:w="4024" w:type="dxa"/>
            <w:hideMark/>
          </w:tcPr>
          <w:p w14:paraId="2CCCF235" w14:textId="77777777" w:rsidR="00216D8C" w:rsidRDefault="00216D8C" w:rsidP="0059725D">
            <w:pPr>
              <w:pStyle w:val="TableContents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projekční plátno</w:t>
            </w:r>
          </w:p>
        </w:tc>
        <w:tc>
          <w:tcPr>
            <w:tcW w:w="2552" w:type="dxa"/>
            <w:hideMark/>
          </w:tcPr>
          <w:p w14:paraId="4D74952C" w14:textId="77777777" w:rsidR="00216D8C" w:rsidRPr="0059725D" w:rsidRDefault="00216D8C" w:rsidP="0059725D">
            <w:pPr>
              <w:pStyle w:val="TableContents"/>
              <w:spacing w:after="0" w:line="240" w:lineRule="auto"/>
              <w:jc w:val="center"/>
              <w:rPr>
                <w:b/>
                <w:color w:val="000000"/>
              </w:rPr>
            </w:pPr>
            <w:r w:rsidRPr="0059725D">
              <w:rPr>
                <w:b/>
                <w:color w:val="000000"/>
              </w:rPr>
              <w:t>300</w:t>
            </w:r>
            <w:r w:rsidR="00C979AE" w:rsidRPr="0059725D">
              <w:rPr>
                <w:b/>
                <w:color w:val="000000"/>
              </w:rPr>
              <w:t>,- Kč</w:t>
            </w:r>
          </w:p>
        </w:tc>
        <w:tc>
          <w:tcPr>
            <w:tcW w:w="2633" w:type="dxa"/>
            <w:hideMark/>
          </w:tcPr>
          <w:p w14:paraId="0C8BA27D" w14:textId="77777777" w:rsidR="00216D8C" w:rsidRDefault="00216D8C" w:rsidP="0059725D">
            <w:pPr>
              <w:pStyle w:val="TableContents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363</w:t>
            </w:r>
            <w:r w:rsidR="00C979AE">
              <w:rPr>
                <w:b/>
                <w:bCs/>
                <w:color w:val="000000"/>
              </w:rPr>
              <w:t>,- Kč</w:t>
            </w:r>
          </w:p>
        </w:tc>
      </w:tr>
      <w:tr w:rsidR="00216D8C" w14:paraId="744F55A9" w14:textId="77777777" w:rsidTr="0093550B">
        <w:tc>
          <w:tcPr>
            <w:tcW w:w="4024" w:type="dxa"/>
            <w:hideMark/>
          </w:tcPr>
          <w:p w14:paraId="6CBA0EB0" w14:textId="77777777" w:rsidR="00216D8C" w:rsidRDefault="00216D8C" w:rsidP="0059725D">
            <w:pPr>
              <w:pStyle w:val="TableContents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mikrofon + stativ</w:t>
            </w:r>
          </w:p>
        </w:tc>
        <w:tc>
          <w:tcPr>
            <w:tcW w:w="2552" w:type="dxa"/>
            <w:hideMark/>
          </w:tcPr>
          <w:p w14:paraId="38D26C1A" w14:textId="77777777" w:rsidR="00216D8C" w:rsidRDefault="00216D8C" w:rsidP="0059725D">
            <w:pPr>
              <w:pStyle w:val="TableContents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  <w:r w:rsidR="00C979AE">
              <w:rPr>
                <w:color w:val="000000"/>
              </w:rPr>
              <w:t>,- Kč</w:t>
            </w:r>
          </w:p>
        </w:tc>
        <w:tc>
          <w:tcPr>
            <w:tcW w:w="2633" w:type="dxa"/>
            <w:hideMark/>
          </w:tcPr>
          <w:p w14:paraId="7B89E627" w14:textId="77777777" w:rsidR="00216D8C" w:rsidRDefault="00216D8C" w:rsidP="0059725D">
            <w:pPr>
              <w:pStyle w:val="TableContents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363</w:t>
            </w:r>
            <w:r w:rsidR="00C979AE">
              <w:rPr>
                <w:b/>
                <w:bCs/>
                <w:color w:val="000000"/>
              </w:rPr>
              <w:t>,- Kč</w:t>
            </w:r>
          </w:p>
        </w:tc>
      </w:tr>
      <w:tr w:rsidR="00216D8C" w14:paraId="12E1EA04" w14:textId="77777777" w:rsidTr="0093550B">
        <w:tc>
          <w:tcPr>
            <w:tcW w:w="4024" w:type="dxa"/>
            <w:hideMark/>
          </w:tcPr>
          <w:p w14:paraId="22961906" w14:textId="77777777" w:rsidR="00216D8C" w:rsidRDefault="00216D8C" w:rsidP="0059725D">
            <w:pPr>
              <w:pStyle w:val="TableContents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mikrofon bezdrátový</w:t>
            </w:r>
          </w:p>
        </w:tc>
        <w:tc>
          <w:tcPr>
            <w:tcW w:w="2552" w:type="dxa"/>
            <w:hideMark/>
          </w:tcPr>
          <w:p w14:paraId="734AD2EB" w14:textId="77777777" w:rsidR="00216D8C" w:rsidRDefault="00216D8C" w:rsidP="0059725D">
            <w:pPr>
              <w:pStyle w:val="TableContents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  <w:r w:rsidR="00C979AE">
              <w:rPr>
                <w:color w:val="000000"/>
              </w:rPr>
              <w:t>,- Kč</w:t>
            </w:r>
          </w:p>
        </w:tc>
        <w:tc>
          <w:tcPr>
            <w:tcW w:w="2633" w:type="dxa"/>
            <w:hideMark/>
          </w:tcPr>
          <w:p w14:paraId="188A761D" w14:textId="77777777" w:rsidR="00216D8C" w:rsidRDefault="00216D8C" w:rsidP="0059725D">
            <w:pPr>
              <w:pStyle w:val="TableContents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605</w:t>
            </w:r>
            <w:r w:rsidR="00C979AE">
              <w:rPr>
                <w:b/>
                <w:bCs/>
                <w:color w:val="000000"/>
              </w:rPr>
              <w:t>,- Kč</w:t>
            </w:r>
          </w:p>
        </w:tc>
      </w:tr>
      <w:tr w:rsidR="00216D8C" w14:paraId="79CE7004" w14:textId="77777777" w:rsidTr="0093550B">
        <w:tc>
          <w:tcPr>
            <w:tcW w:w="4024" w:type="dxa"/>
            <w:hideMark/>
          </w:tcPr>
          <w:p w14:paraId="7FDB46C2" w14:textId="77777777" w:rsidR="00216D8C" w:rsidRDefault="00216D8C" w:rsidP="0059725D">
            <w:pPr>
              <w:pStyle w:val="TableContents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flip chart vč. papíru + fixů</w:t>
            </w:r>
          </w:p>
        </w:tc>
        <w:tc>
          <w:tcPr>
            <w:tcW w:w="2552" w:type="dxa"/>
            <w:hideMark/>
          </w:tcPr>
          <w:p w14:paraId="1A36803B" w14:textId="77777777" w:rsidR="00216D8C" w:rsidRDefault="00216D8C" w:rsidP="0059725D">
            <w:pPr>
              <w:pStyle w:val="TableContents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  <w:r w:rsidR="00C979AE">
              <w:rPr>
                <w:color w:val="000000"/>
              </w:rPr>
              <w:t xml:space="preserve">,- Kč </w:t>
            </w:r>
          </w:p>
        </w:tc>
        <w:tc>
          <w:tcPr>
            <w:tcW w:w="2633" w:type="dxa"/>
            <w:hideMark/>
          </w:tcPr>
          <w:p w14:paraId="37E225BC" w14:textId="77777777" w:rsidR="00216D8C" w:rsidRDefault="00216D8C" w:rsidP="0059725D">
            <w:pPr>
              <w:pStyle w:val="TableContents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182</w:t>
            </w:r>
            <w:r w:rsidR="00C979AE">
              <w:rPr>
                <w:b/>
                <w:bCs/>
                <w:color w:val="000000"/>
              </w:rPr>
              <w:t>,- Kč</w:t>
            </w:r>
          </w:p>
        </w:tc>
      </w:tr>
      <w:tr w:rsidR="00216D8C" w14:paraId="5A4C04FA" w14:textId="77777777" w:rsidTr="0093550B">
        <w:trPr>
          <w:trHeight w:val="295"/>
        </w:trPr>
        <w:tc>
          <w:tcPr>
            <w:tcW w:w="4024" w:type="dxa"/>
            <w:hideMark/>
          </w:tcPr>
          <w:p w14:paraId="7FAC37AB" w14:textId="77777777" w:rsidR="00216D8C" w:rsidRDefault="00216D8C" w:rsidP="0059725D">
            <w:pPr>
              <w:pStyle w:val="TableContents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malé zvučení</w:t>
            </w:r>
          </w:p>
        </w:tc>
        <w:tc>
          <w:tcPr>
            <w:tcW w:w="2552" w:type="dxa"/>
            <w:hideMark/>
          </w:tcPr>
          <w:p w14:paraId="0CE0A2D2" w14:textId="77777777" w:rsidR="00216D8C" w:rsidRDefault="00216D8C" w:rsidP="0059725D">
            <w:pPr>
              <w:pStyle w:val="TableContents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  <w:r w:rsidR="00C979AE">
              <w:rPr>
                <w:color w:val="000000"/>
              </w:rPr>
              <w:t>,- Kč</w:t>
            </w:r>
          </w:p>
        </w:tc>
        <w:tc>
          <w:tcPr>
            <w:tcW w:w="2633" w:type="dxa"/>
            <w:hideMark/>
          </w:tcPr>
          <w:p w14:paraId="20D303F8" w14:textId="77777777" w:rsidR="00216D8C" w:rsidRDefault="00216D8C" w:rsidP="0059725D">
            <w:pPr>
              <w:pStyle w:val="TableContents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605</w:t>
            </w:r>
            <w:r w:rsidR="00C979AE">
              <w:rPr>
                <w:b/>
                <w:bCs/>
                <w:color w:val="000000"/>
              </w:rPr>
              <w:t>,- Kč</w:t>
            </w:r>
          </w:p>
        </w:tc>
      </w:tr>
      <w:tr w:rsidR="00216D8C" w14:paraId="1E95F5C8" w14:textId="77777777" w:rsidTr="0093550B">
        <w:trPr>
          <w:trHeight w:val="302"/>
        </w:trPr>
        <w:tc>
          <w:tcPr>
            <w:tcW w:w="4024" w:type="dxa"/>
            <w:hideMark/>
          </w:tcPr>
          <w:p w14:paraId="3167DA64" w14:textId="77777777" w:rsidR="00216D8C" w:rsidRDefault="00216D8C" w:rsidP="0059725D">
            <w:pPr>
              <w:pStyle w:val="TableContents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mix pult 16 kanálů</w:t>
            </w:r>
          </w:p>
        </w:tc>
        <w:tc>
          <w:tcPr>
            <w:tcW w:w="2552" w:type="dxa"/>
            <w:hideMark/>
          </w:tcPr>
          <w:p w14:paraId="7831F38F" w14:textId="77777777" w:rsidR="00216D8C" w:rsidRDefault="00216D8C" w:rsidP="0059725D">
            <w:pPr>
              <w:pStyle w:val="TableContents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  <w:r w:rsidR="00C979AE">
              <w:rPr>
                <w:color w:val="000000"/>
              </w:rPr>
              <w:t>,- Kč</w:t>
            </w:r>
          </w:p>
        </w:tc>
        <w:tc>
          <w:tcPr>
            <w:tcW w:w="2633" w:type="dxa"/>
            <w:hideMark/>
          </w:tcPr>
          <w:p w14:paraId="2F59AEDC" w14:textId="77777777" w:rsidR="00216D8C" w:rsidRDefault="00216D8C" w:rsidP="0059725D">
            <w:pPr>
              <w:pStyle w:val="TableContents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363</w:t>
            </w:r>
            <w:r w:rsidR="00C979AE">
              <w:rPr>
                <w:b/>
                <w:bCs/>
                <w:color w:val="000000"/>
              </w:rPr>
              <w:t>,- Kč</w:t>
            </w:r>
          </w:p>
        </w:tc>
      </w:tr>
      <w:tr w:rsidR="00216D8C" w14:paraId="61091135" w14:textId="77777777" w:rsidTr="0093550B">
        <w:trPr>
          <w:trHeight w:val="307"/>
        </w:trPr>
        <w:tc>
          <w:tcPr>
            <w:tcW w:w="4024" w:type="dxa"/>
            <w:hideMark/>
          </w:tcPr>
          <w:p w14:paraId="7A02B48C" w14:textId="77777777" w:rsidR="00216D8C" w:rsidRDefault="00216D8C" w:rsidP="0059725D">
            <w:pPr>
              <w:pStyle w:val="TableContents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osvětlovací pult</w:t>
            </w:r>
          </w:p>
        </w:tc>
        <w:tc>
          <w:tcPr>
            <w:tcW w:w="2552" w:type="dxa"/>
            <w:hideMark/>
          </w:tcPr>
          <w:p w14:paraId="54D55638" w14:textId="77777777" w:rsidR="00216D8C" w:rsidRDefault="00216D8C" w:rsidP="0059725D">
            <w:pPr>
              <w:pStyle w:val="TableContents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  <w:r w:rsidR="00C979AE">
              <w:rPr>
                <w:color w:val="000000"/>
              </w:rPr>
              <w:t>,- Kč</w:t>
            </w:r>
          </w:p>
        </w:tc>
        <w:tc>
          <w:tcPr>
            <w:tcW w:w="2633" w:type="dxa"/>
            <w:hideMark/>
          </w:tcPr>
          <w:p w14:paraId="175989D3" w14:textId="77777777" w:rsidR="00216D8C" w:rsidRDefault="00216D8C" w:rsidP="0059725D">
            <w:pPr>
              <w:pStyle w:val="TableContents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363</w:t>
            </w:r>
            <w:r w:rsidR="00C979AE">
              <w:rPr>
                <w:b/>
                <w:bCs/>
                <w:color w:val="000000"/>
              </w:rPr>
              <w:t>,- Kč</w:t>
            </w:r>
          </w:p>
        </w:tc>
      </w:tr>
      <w:tr w:rsidR="0059725D" w14:paraId="020C017E" w14:textId="77777777" w:rsidTr="0093550B">
        <w:trPr>
          <w:trHeight w:val="307"/>
        </w:trPr>
        <w:tc>
          <w:tcPr>
            <w:tcW w:w="4024" w:type="dxa"/>
          </w:tcPr>
          <w:p w14:paraId="33E608E1" w14:textId="77777777" w:rsidR="0059725D" w:rsidRDefault="0059725D" w:rsidP="00606677">
            <w:pPr>
              <w:pStyle w:val="TableContents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demontáž pódia/zpětná montáž</w:t>
            </w:r>
          </w:p>
        </w:tc>
        <w:tc>
          <w:tcPr>
            <w:tcW w:w="2552" w:type="dxa"/>
          </w:tcPr>
          <w:p w14:paraId="1AEF656D" w14:textId="77777777" w:rsidR="0059725D" w:rsidRDefault="0059725D" w:rsidP="00606677">
            <w:pPr>
              <w:pStyle w:val="TableContents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5000,- Kč</w:t>
            </w:r>
          </w:p>
        </w:tc>
        <w:tc>
          <w:tcPr>
            <w:tcW w:w="2633" w:type="dxa"/>
          </w:tcPr>
          <w:p w14:paraId="6D12B739" w14:textId="77777777" w:rsidR="0059725D" w:rsidRDefault="0059725D" w:rsidP="00606677">
            <w:pPr>
              <w:pStyle w:val="TableContents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6050,- Kč</w:t>
            </w:r>
          </w:p>
        </w:tc>
      </w:tr>
      <w:tr w:rsidR="0059725D" w14:paraId="2886B673" w14:textId="77777777" w:rsidTr="0093550B">
        <w:trPr>
          <w:trHeight w:val="441"/>
        </w:trPr>
        <w:tc>
          <w:tcPr>
            <w:tcW w:w="4024" w:type="dxa"/>
            <w:shd w:val="clear" w:color="auto" w:fill="D9D9D9" w:themeFill="background1" w:themeFillShade="D9"/>
          </w:tcPr>
          <w:p w14:paraId="21A1F4F3" w14:textId="77777777" w:rsidR="0059725D" w:rsidRPr="0059725D" w:rsidRDefault="0059725D" w:rsidP="0059725D">
            <w:pPr>
              <w:pStyle w:val="TableContents"/>
              <w:spacing w:after="0" w:line="240" w:lineRule="auto"/>
              <w:rPr>
                <w:b/>
                <w:color w:val="000000"/>
              </w:rPr>
            </w:pPr>
            <w:r w:rsidRPr="0059725D">
              <w:rPr>
                <w:b/>
                <w:color w:val="000000"/>
              </w:rPr>
              <w:t>Volitelné zajištění obsluhy</w:t>
            </w:r>
          </w:p>
        </w:tc>
        <w:tc>
          <w:tcPr>
            <w:tcW w:w="2552" w:type="dxa"/>
            <w:shd w:val="clear" w:color="auto" w:fill="D9D9D9" w:themeFill="background1" w:themeFillShade="D9"/>
            <w:hideMark/>
          </w:tcPr>
          <w:p w14:paraId="5D3ECE44" w14:textId="77777777" w:rsidR="0059725D" w:rsidRDefault="0059725D" w:rsidP="0059725D">
            <w:pPr>
              <w:pStyle w:val="TableContents"/>
              <w:spacing w:after="0" w:line="240" w:lineRule="auto"/>
              <w:jc w:val="center"/>
            </w:pPr>
            <w:r>
              <w:rPr>
                <w:b/>
                <w:color w:val="000000"/>
              </w:rPr>
              <w:t>Cena zapůjčení za hod. bez DPH:</w:t>
            </w:r>
          </w:p>
        </w:tc>
        <w:tc>
          <w:tcPr>
            <w:tcW w:w="2633" w:type="dxa"/>
            <w:shd w:val="clear" w:color="auto" w:fill="D9D9D9" w:themeFill="background1" w:themeFillShade="D9"/>
            <w:hideMark/>
          </w:tcPr>
          <w:p w14:paraId="4D7BFC31" w14:textId="77777777" w:rsidR="0059725D" w:rsidRDefault="0059725D" w:rsidP="0059725D">
            <w:pPr>
              <w:pStyle w:val="TableContents"/>
              <w:spacing w:after="0" w:line="240" w:lineRule="auto"/>
              <w:jc w:val="center"/>
            </w:pPr>
            <w:r>
              <w:rPr>
                <w:b/>
                <w:bCs/>
                <w:color w:val="000000"/>
              </w:rPr>
              <w:t>Cena zapůjčení za hod. s DPH:</w:t>
            </w:r>
          </w:p>
        </w:tc>
      </w:tr>
      <w:tr w:rsidR="0059725D" w14:paraId="56D15A2A" w14:textId="77777777" w:rsidTr="0093550B">
        <w:tc>
          <w:tcPr>
            <w:tcW w:w="4024" w:type="dxa"/>
            <w:hideMark/>
          </w:tcPr>
          <w:p w14:paraId="53121AAA" w14:textId="77777777" w:rsidR="0059725D" w:rsidRDefault="0059725D" w:rsidP="0059725D">
            <w:pPr>
              <w:pStyle w:val="TableContents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technický dozor</w:t>
            </w:r>
          </w:p>
        </w:tc>
        <w:tc>
          <w:tcPr>
            <w:tcW w:w="2552" w:type="dxa"/>
            <w:hideMark/>
          </w:tcPr>
          <w:p w14:paraId="7895D122" w14:textId="77777777" w:rsidR="0059725D" w:rsidRDefault="0059725D" w:rsidP="0059725D">
            <w:pPr>
              <w:pStyle w:val="TableContents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450,- Kč</w:t>
            </w:r>
          </w:p>
        </w:tc>
        <w:tc>
          <w:tcPr>
            <w:tcW w:w="2633" w:type="dxa"/>
            <w:hideMark/>
          </w:tcPr>
          <w:p w14:paraId="2684FC57" w14:textId="77777777" w:rsidR="0059725D" w:rsidRDefault="0059725D" w:rsidP="0059725D">
            <w:pPr>
              <w:pStyle w:val="TableContents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545,- Kč</w:t>
            </w:r>
          </w:p>
        </w:tc>
      </w:tr>
      <w:tr w:rsidR="0059725D" w14:paraId="41F83BF9" w14:textId="77777777" w:rsidTr="0093550B">
        <w:tc>
          <w:tcPr>
            <w:tcW w:w="4024" w:type="dxa"/>
            <w:hideMark/>
          </w:tcPr>
          <w:p w14:paraId="387CDED1" w14:textId="77777777" w:rsidR="0059725D" w:rsidRDefault="0059725D" w:rsidP="0059725D">
            <w:pPr>
              <w:pStyle w:val="TableContents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obsluha šatny 1 os.</w:t>
            </w:r>
          </w:p>
        </w:tc>
        <w:tc>
          <w:tcPr>
            <w:tcW w:w="2552" w:type="dxa"/>
            <w:hideMark/>
          </w:tcPr>
          <w:p w14:paraId="297CBE6F" w14:textId="77777777" w:rsidR="0059725D" w:rsidRDefault="0059725D" w:rsidP="0059725D">
            <w:pPr>
              <w:pStyle w:val="TableContents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150,- Kč</w:t>
            </w:r>
          </w:p>
        </w:tc>
        <w:tc>
          <w:tcPr>
            <w:tcW w:w="2633" w:type="dxa"/>
            <w:hideMark/>
          </w:tcPr>
          <w:p w14:paraId="31A27F3E" w14:textId="77777777" w:rsidR="0059725D" w:rsidRDefault="0059725D" w:rsidP="0059725D">
            <w:pPr>
              <w:pStyle w:val="TableContents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182,- Kč</w:t>
            </w:r>
          </w:p>
        </w:tc>
      </w:tr>
      <w:tr w:rsidR="0059725D" w14:paraId="435FFC68" w14:textId="77777777" w:rsidTr="0093550B">
        <w:tc>
          <w:tcPr>
            <w:tcW w:w="4024" w:type="dxa"/>
            <w:hideMark/>
          </w:tcPr>
          <w:p w14:paraId="6B21A01D" w14:textId="77777777" w:rsidR="0059725D" w:rsidRDefault="0059725D" w:rsidP="0059725D">
            <w:pPr>
              <w:pStyle w:val="TableContents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uvaděč/pokladní /1. os</w:t>
            </w:r>
          </w:p>
        </w:tc>
        <w:tc>
          <w:tcPr>
            <w:tcW w:w="2552" w:type="dxa"/>
            <w:hideMark/>
          </w:tcPr>
          <w:p w14:paraId="04085E84" w14:textId="77777777" w:rsidR="0059725D" w:rsidRDefault="0059725D" w:rsidP="0059725D">
            <w:pPr>
              <w:pStyle w:val="TableContents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150,- Kč</w:t>
            </w:r>
          </w:p>
        </w:tc>
        <w:tc>
          <w:tcPr>
            <w:tcW w:w="2633" w:type="dxa"/>
            <w:hideMark/>
          </w:tcPr>
          <w:p w14:paraId="501EA9AC" w14:textId="77777777" w:rsidR="0059725D" w:rsidRDefault="0059725D" w:rsidP="0059725D">
            <w:pPr>
              <w:pStyle w:val="TableContents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182,- Kč</w:t>
            </w:r>
          </w:p>
        </w:tc>
      </w:tr>
    </w:tbl>
    <w:p w14:paraId="54630237" w14:textId="77777777" w:rsidR="00216D8C" w:rsidRPr="00B31F48" w:rsidRDefault="00216D8C" w:rsidP="00216D8C">
      <w:r>
        <w:rPr>
          <w:color w:val="000000"/>
          <w:sz w:val="20"/>
          <w:szCs w:val="20"/>
        </w:rPr>
        <w:t>** zvukové a osvětlovací technické zajištění celé akce – cena individuální dle požadavků</w:t>
      </w:r>
    </w:p>
    <w:p w14:paraId="7558C90D" w14:textId="77777777" w:rsidR="0006643E" w:rsidRDefault="0006643E" w:rsidP="0006643E">
      <w:pPr>
        <w:jc w:val="both"/>
        <w:rPr>
          <w:sz w:val="24"/>
          <w:szCs w:val="24"/>
        </w:rPr>
      </w:pPr>
      <w:r w:rsidRPr="00B31F48">
        <w:rPr>
          <w:b/>
          <w:sz w:val="24"/>
          <w:szCs w:val="24"/>
        </w:rPr>
        <w:t>Na přání</w:t>
      </w:r>
      <w:r w:rsidRPr="00B31F48">
        <w:rPr>
          <w:sz w:val="24"/>
          <w:szCs w:val="24"/>
        </w:rPr>
        <w:t xml:space="preserve"> </w:t>
      </w:r>
      <w:r w:rsidR="00216D8C" w:rsidRPr="00B31F48">
        <w:rPr>
          <w:sz w:val="24"/>
          <w:szCs w:val="24"/>
        </w:rPr>
        <w:t>je možné</w:t>
      </w:r>
      <w:r w:rsidRPr="00B31F48">
        <w:rPr>
          <w:sz w:val="24"/>
          <w:szCs w:val="24"/>
        </w:rPr>
        <w:t xml:space="preserve"> zajistit catering či přípravu propagačních a prodejních materiálů</w:t>
      </w:r>
      <w:r w:rsidR="00B31F48" w:rsidRPr="00B31F48">
        <w:rPr>
          <w:sz w:val="24"/>
          <w:szCs w:val="24"/>
        </w:rPr>
        <w:t xml:space="preserve">, </w:t>
      </w:r>
      <w:r w:rsidRPr="00B31F48">
        <w:rPr>
          <w:sz w:val="24"/>
          <w:szCs w:val="24"/>
        </w:rPr>
        <w:t>grafické</w:t>
      </w:r>
      <w:r>
        <w:rPr>
          <w:sz w:val="24"/>
          <w:szCs w:val="24"/>
        </w:rPr>
        <w:t xml:space="preserve"> zpracování, tisk vstupenek a plakátů apod. - </w:t>
      </w:r>
      <w:r w:rsidRPr="00B31F48">
        <w:rPr>
          <w:b/>
          <w:sz w:val="24"/>
          <w:szCs w:val="24"/>
        </w:rPr>
        <w:t>cena individuální dle bližší specifikace.</w:t>
      </w:r>
    </w:p>
    <w:p w14:paraId="6A25E617" w14:textId="77777777" w:rsidR="0093550B" w:rsidRPr="0006643E" w:rsidRDefault="0093550B" w:rsidP="00B31F48">
      <w:r w:rsidRPr="000911A4">
        <w:rPr>
          <w:b/>
          <w:bCs/>
          <w:sz w:val="24"/>
          <w:szCs w:val="24"/>
        </w:rPr>
        <w:t>Uvedené ceny jsou ceny základní a zahrnují:</w:t>
      </w:r>
      <w:r>
        <w:rPr>
          <w:sz w:val="24"/>
          <w:szCs w:val="24"/>
        </w:rPr>
        <w:t xml:space="preserve"> </w:t>
      </w:r>
      <w:r w:rsidR="00B31F48">
        <w:rPr>
          <w:sz w:val="24"/>
          <w:szCs w:val="24"/>
        </w:rPr>
        <w:t xml:space="preserve">pronájem prostor </w:t>
      </w:r>
      <w:r>
        <w:rPr>
          <w:sz w:val="24"/>
          <w:szCs w:val="24"/>
        </w:rPr>
        <w:t>sál</w:t>
      </w:r>
      <w:r w:rsidR="00B31F48">
        <w:rPr>
          <w:sz w:val="24"/>
          <w:szCs w:val="24"/>
        </w:rPr>
        <w:t>u</w:t>
      </w:r>
      <w:r>
        <w:rPr>
          <w:sz w:val="24"/>
          <w:szCs w:val="24"/>
        </w:rPr>
        <w:t>, vstupní prostor</w:t>
      </w:r>
      <w:r w:rsidR="00B31F48">
        <w:rPr>
          <w:sz w:val="24"/>
          <w:szCs w:val="24"/>
        </w:rPr>
        <w:t>u</w:t>
      </w:r>
      <w:r>
        <w:rPr>
          <w:sz w:val="24"/>
          <w:szCs w:val="24"/>
        </w:rPr>
        <w:t xml:space="preserve">, jeviště, </w:t>
      </w:r>
      <w:r w:rsidR="00B31F48">
        <w:rPr>
          <w:sz w:val="24"/>
          <w:szCs w:val="24"/>
        </w:rPr>
        <w:t xml:space="preserve">náklady na </w:t>
      </w:r>
      <w:r>
        <w:rPr>
          <w:sz w:val="24"/>
          <w:szCs w:val="24"/>
        </w:rPr>
        <w:t xml:space="preserve">energie </w:t>
      </w:r>
      <w:r w:rsidR="00B31F48">
        <w:rPr>
          <w:sz w:val="24"/>
          <w:szCs w:val="24"/>
        </w:rPr>
        <w:t>(</w:t>
      </w:r>
      <w:r>
        <w:rPr>
          <w:sz w:val="24"/>
          <w:szCs w:val="24"/>
        </w:rPr>
        <w:t>topení, voda, elektřina</w:t>
      </w:r>
      <w:r w:rsidR="00B31F48">
        <w:rPr>
          <w:sz w:val="24"/>
          <w:szCs w:val="24"/>
        </w:rPr>
        <w:t>)</w:t>
      </w:r>
      <w:r>
        <w:rPr>
          <w:sz w:val="24"/>
          <w:szCs w:val="24"/>
        </w:rPr>
        <w:t xml:space="preserve">, šatna bez obsluhy, napojení na pult požární ochrany, úklid před a po akci a dozor sálu. </w:t>
      </w:r>
      <w:r w:rsidR="00B31F48">
        <w:rPr>
          <w:sz w:val="24"/>
          <w:szCs w:val="24"/>
        </w:rPr>
        <w:br/>
      </w:r>
      <w:r>
        <w:rPr>
          <w:sz w:val="24"/>
          <w:szCs w:val="24"/>
        </w:rPr>
        <w:t>V případě dalších služeb (mimořádné ozvučení, osvětlení, zajištění mimořádného dozoru apod.) se stanovuje cena vzájemnou dohodou</w:t>
      </w:r>
      <w:r w:rsidR="00B31F48">
        <w:rPr>
          <w:sz w:val="24"/>
          <w:szCs w:val="24"/>
        </w:rPr>
        <w:t xml:space="preserve"> – viz základní ceník výše</w:t>
      </w:r>
      <w:r>
        <w:rPr>
          <w:sz w:val="24"/>
          <w:szCs w:val="24"/>
        </w:rPr>
        <w:t xml:space="preserve">. </w:t>
      </w:r>
      <w:r>
        <w:t xml:space="preserve"> </w:t>
      </w:r>
      <w:r w:rsidR="00B31F48">
        <w:br/>
      </w:r>
      <w:r>
        <w:rPr>
          <w:sz w:val="24"/>
          <w:szCs w:val="24"/>
        </w:rPr>
        <w:t>Cena nezahrnuje poplatky Ochrannému svazu autorskému.</w:t>
      </w:r>
    </w:p>
    <w:p w14:paraId="33A43B52" w14:textId="77777777" w:rsidR="006814C3" w:rsidRDefault="006814C3" w:rsidP="0093550B">
      <w:pPr>
        <w:rPr>
          <w:b/>
          <w:sz w:val="24"/>
          <w:szCs w:val="24"/>
        </w:rPr>
      </w:pPr>
    </w:p>
    <w:p w14:paraId="4AF8EFA0" w14:textId="5B1AF134" w:rsidR="0093550B" w:rsidRPr="000911A4" w:rsidRDefault="0093550B" w:rsidP="0093550B">
      <w:pPr>
        <w:rPr>
          <w:sz w:val="24"/>
          <w:szCs w:val="24"/>
        </w:rPr>
      </w:pPr>
      <w:r w:rsidRPr="000911A4">
        <w:rPr>
          <w:b/>
          <w:sz w:val="24"/>
          <w:szCs w:val="24"/>
        </w:rPr>
        <w:t>Minimální</w:t>
      </w:r>
      <w:r>
        <w:rPr>
          <w:b/>
          <w:sz w:val="24"/>
          <w:szCs w:val="24"/>
        </w:rPr>
        <w:t xml:space="preserve"> doba </w:t>
      </w:r>
      <w:r w:rsidRPr="000911A4">
        <w:rPr>
          <w:b/>
          <w:sz w:val="24"/>
          <w:szCs w:val="24"/>
        </w:rPr>
        <w:t>pronáj</w:t>
      </w:r>
      <w:r>
        <w:rPr>
          <w:b/>
          <w:sz w:val="24"/>
          <w:szCs w:val="24"/>
        </w:rPr>
        <w:t xml:space="preserve">mu </w:t>
      </w:r>
      <w:r w:rsidRPr="000911A4">
        <w:rPr>
          <w:b/>
          <w:sz w:val="24"/>
          <w:szCs w:val="24"/>
        </w:rPr>
        <w:t>sálu je 3 hodiny.</w:t>
      </w:r>
    </w:p>
    <w:p w14:paraId="4B0D9CD9" w14:textId="77777777" w:rsidR="0093550B" w:rsidRPr="000911A4" w:rsidRDefault="0093550B" w:rsidP="0093550B">
      <w:pPr>
        <w:rPr>
          <w:sz w:val="24"/>
          <w:szCs w:val="24"/>
        </w:rPr>
      </w:pPr>
      <w:r w:rsidRPr="000911A4">
        <w:rPr>
          <w:sz w:val="24"/>
          <w:szCs w:val="24"/>
        </w:rPr>
        <w:t xml:space="preserve">Standardně </w:t>
      </w:r>
      <w:r>
        <w:rPr>
          <w:sz w:val="24"/>
          <w:szCs w:val="24"/>
        </w:rPr>
        <w:t xml:space="preserve">je sál </w:t>
      </w:r>
      <w:r w:rsidRPr="000911A4">
        <w:rPr>
          <w:sz w:val="24"/>
          <w:szCs w:val="24"/>
        </w:rPr>
        <w:t>poskyt</w:t>
      </w:r>
      <w:r>
        <w:rPr>
          <w:sz w:val="24"/>
          <w:szCs w:val="24"/>
        </w:rPr>
        <w:t>ován</w:t>
      </w:r>
      <w:r w:rsidRPr="000911A4">
        <w:rPr>
          <w:sz w:val="24"/>
          <w:szCs w:val="24"/>
        </w:rPr>
        <w:t xml:space="preserve"> 0,5 hod. před začátkem a ukončením pronájmu. </w:t>
      </w:r>
      <w:r>
        <w:rPr>
          <w:sz w:val="24"/>
          <w:szCs w:val="24"/>
        </w:rPr>
        <w:br/>
      </w:r>
      <w:r w:rsidRPr="000911A4">
        <w:rPr>
          <w:sz w:val="24"/>
          <w:szCs w:val="24"/>
        </w:rPr>
        <w:t xml:space="preserve">V případě potřeby delší přípravy při pronájmu prostor </w:t>
      </w:r>
      <w:r>
        <w:rPr>
          <w:sz w:val="24"/>
          <w:szCs w:val="24"/>
        </w:rPr>
        <w:t>je účtováno</w:t>
      </w:r>
      <w:r w:rsidRPr="000911A4">
        <w:rPr>
          <w:sz w:val="24"/>
          <w:szCs w:val="24"/>
        </w:rPr>
        <w:t xml:space="preserve"> 50 % z hodinové sazby.</w:t>
      </w:r>
    </w:p>
    <w:p w14:paraId="644714DC" w14:textId="77777777" w:rsidR="0093550B" w:rsidRPr="000911A4" w:rsidRDefault="0093550B" w:rsidP="0093550B">
      <w:pPr>
        <w:jc w:val="both"/>
        <w:rPr>
          <w:b/>
          <w:bCs/>
          <w:sz w:val="24"/>
          <w:szCs w:val="24"/>
        </w:rPr>
      </w:pPr>
      <w:r w:rsidRPr="000911A4">
        <w:rPr>
          <w:b/>
          <w:bCs/>
          <w:sz w:val="24"/>
          <w:szCs w:val="24"/>
        </w:rPr>
        <w:t xml:space="preserve">Možnost slev v případě opakovaných nebo vícedenních pronájmů pro stálé zákazníky. </w:t>
      </w:r>
    </w:p>
    <w:p w14:paraId="15F82892" w14:textId="77777777" w:rsidR="0093550B" w:rsidRPr="00557374" w:rsidRDefault="0093550B" w:rsidP="0093550B">
      <w:pPr>
        <w:jc w:val="both"/>
        <w:rPr>
          <w:b/>
          <w:color w:val="FF0000"/>
          <w:sz w:val="24"/>
          <w:szCs w:val="24"/>
          <w:highlight w:val="yellow"/>
        </w:rPr>
      </w:pPr>
      <w:r w:rsidRPr="00B31F48">
        <w:rPr>
          <w:rFonts w:eastAsia="Times New Roman" w:cs="Times New Roman"/>
          <w:b/>
          <w:sz w:val="24"/>
          <w:szCs w:val="24"/>
          <w:lang w:eastAsia="cs-CZ"/>
        </w:rPr>
        <w:t>Příspěvkové organizace zřízené MČ</w:t>
      </w:r>
      <w:r w:rsidR="00B31F48" w:rsidRPr="00B31F48">
        <w:rPr>
          <w:rFonts w:eastAsia="Times New Roman" w:cs="Times New Roman"/>
          <w:b/>
          <w:sz w:val="24"/>
          <w:szCs w:val="24"/>
          <w:lang w:eastAsia="cs-CZ"/>
        </w:rPr>
        <w:t xml:space="preserve"> Praha-Ďáblice</w:t>
      </w:r>
      <w:r w:rsidRPr="000911A4">
        <w:rPr>
          <w:rFonts w:eastAsia="Times New Roman" w:cs="Times New Roman"/>
          <w:sz w:val="24"/>
          <w:szCs w:val="24"/>
          <w:lang w:eastAsia="cs-CZ"/>
        </w:rPr>
        <w:t xml:space="preserve"> (ZŠ, MŠ, MK) hradí za pronájem pouze manipulační poplatek 500,- Kč bez DPH za akci, není stanovena cena/hod.</w:t>
      </w:r>
      <w:r>
        <w:rPr>
          <w:rFonts w:eastAsia="Times New Roman" w:cs="Times New Roman"/>
          <w:sz w:val="24"/>
          <w:szCs w:val="24"/>
          <w:lang w:eastAsia="cs-CZ"/>
        </w:rPr>
        <w:t xml:space="preserve"> Ceny za doplňkové služby platí v případě potřeby v plné výši.</w:t>
      </w:r>
    </w:p>
    <w:p w14:paraId="6C392B0C" w14:textId="77777777" w:rsidR="0093550B" w:rsidRDefault="0093550B" w:rsidP="0093550B">
      <w:pPr>
        <w:jc w:val="both"/>
        <w:rPr>
          <w:rFonts w:eastAsia="Times New Roman" w:cs="Times New Roman"/>
          <w:sz w:val="24"/>
          <w:szCs w:val="24"/>
          <w:lang w:eastAsia="cs-CZ"/>
        </w:rPr>
      </w:pPr>
      <w:r w:rsidRPr="00B31F48">
        <w:rPr>
          <w:rFonts w:eastAsia="Times New Roman" w:cs="Times New Roman"/>
          <w:b/>
          <w:bCs/>
          <w:sz w:val="24"/>
          <w:szCs w:val="24"/>
          <w:lang w:eastAsia="cs-CZ"/>
        </w:rPr>
        <w:t>Spolky a organizace sídlící a vykonávající svoji činnost v Ďáblicích mají nárok na slevu 50 % slevu z pronájmu.</w:t>
      </w:r>
      <w:r w:rsidRPr="00557374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>Ceny za doplňkové služby platí v případě potřeby v plné výši.</w:t>
      </w:r>
    </w:p>
    <w:p w14:paraId="68356C89" w14:textId="77777777" w:rsidR="0093550B" w:rsidRPr="000911A4" w:rsidRDefault="0093550B" w:rsidP="0093550B">
      <w:pPr>
        <w:jc w:val="both"/>
        <w:rPr>
          <w:sz w:val="24"/>
          <w:szCs w:val="24"/>
        </w:rPr>
      </w:pPr>
      <w:r w:rsidRPr="000911A4">
        <w:rPr>
          <w:sz w:val="24"/>
          <w:szCs w:val="24"/>
        </w:rPr>
        <w:t xml:space="preserve">V případě překročení sjednané délky pronájmu je pronajímatel oprávněn požadovat smluvní pokutu dle uzavřené platné smlouvy o pronájmu.                                                                                       </w:t>
      </w:r>
    </w:p>
    <w:p w14:paraId="0963B2B7" w14:textId="77777777" w:rsidR="006814C3" w:rsidRDefault="006814C3" w:rsidP="009355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Pronajímatel je oprávněn požadovat po nájemci vratnou kauci ve výši </w:t>
      </w:r>
      <w:proofErr w:type="gramStart"/>
      <w:r>
        <w:rPr>
          <w:sz w:val="24"/>
          <w:szCs w:val="24"/>
        </w:rPr>
        <w:t>5.000,-</w:t>
      </w:r>
      <w:proofErr w:type="gramEnd"/>
      <w:r>
        <w:rPr>
          <w:sz w:val="24"/>
          <w:szCs w:val="24"/>
        </w:rPr>
        <w:t xml:space="preserve"> Kč. </w:t>
      </w:r>
    </w:p>
    <w:p w14:paraId="4232B184" w14:textId="460BE9AD" w:rsidR="00216D8C" w:rsidRDefault="0093550B" w:rsidP="00216D8C">
      <w:pPr>
        <w:jc w:val="both"/>
        <w:rPr>
          <w:rFonts w:cstheme="minorHAnsi"/>
          <w:sz w:val="24"/>
          <w:szCs w:val="24"/>
        </w:rPr>
      </w:pPr>
      <w:r w:rsidRPr="000911A4">
        <w:rPr>
          <w:sz w:val="24"/>
          <w:szCs w:val="24"/>
        </w:rPr>
        <w:t xml:space="preserve">V případě poškození vybavení (např. rozbitého stolu či židle) </w:t>
      </w:r>
      <w:r w:rsidR="006814C3">
        <w:rPr>
          <w:sz w:val="24"/>
          <w:szCs w:val="24"/>
        </w:rPr>
        <w:t xml:space="preserve">nebo jiných nákladů na straně pronajímatele </w:t>
      </w:r>
      <w:r w:rsidRPr="000911A4">
        <w:rPr>
          <w:sz w:val="24"/>
          <w:szCs w:val="24"/>
        </w:rPr>
        <w:t xml:space="preserve">má pronajímatel právo požadovat po nájemci úhradu opravy či </w:t>
      </w:r>
      <w:r w:rsidR="006814C3">
        <w:rPr>
          <w:sz w:val="24"/>
          <w:szCs w:val="24"/>
        </w:rPr>
        <w:t xml:space="preserve">odpovídající náhradu poškozeného vybavení. O tyto náklady může být po podpisu předávajícího protokolu po ukončení akce snížena vratná kauce. </w:t>
      </w:r>
    </w:p>
    <w:p w14:paraId="2DD0E80D" w14:textId="77777777" w:rsidR="00C979AE" w:rsidRPr="00B31F48" w:rsidRDefault="00C979AE" w:rsidP="00C979AE">
      <w:pPr>
        <w:pStyle w:val="Odstavecseseznamem"/>
        <w:autoSpaceDN w:val="0"/>
        <w:spacing w:after="0"/>
        <w:ind w:left="0"/>
        <w:jc w:val="both"/>
        <w:rPr>
          <w:sz w:val="24"/>
          <w:szCs w:val="24"/>
        </w:rPr>
      </w:pPr>
      <w:r w:rsidRPr="00B31F48">
        <w:rPr>
          <w:sz w:val="24"/>
          <w:szCs w:val="24"/>
        </w:rPr>
        <w:t xml:space="preserve">RMČ č.46 dne 5.8.2020 schválila tento Vnitřní předpis č.4/2020 - Ceník pro pronájmy sálů nového OD, Osinalická 1104/13, Praha-Ďáblice a OD Ke Kinu 159/7, Praha-Ďáblice s tím, že schvalováním pronájmů po předložené objednávce od klienta (s podpisem předávacích protokolů prostor, provozního řádu, podepsané odpovědnosti za způsobené škody, seznámení nájemců s provozem sálu a zajištěním dozoru na akci) a následným vystavováním faktur do výše 15.000, - Kč dle ceníku pověřila finanční odbor a není třeba již další schválení RMČ. </w:t>
      </w:r>
    </w:p>
    <w:p w14:paraId="4262FF0F" w14:textId="77777777" w:rsidR="00C979AE" w:rsidRPr="00B31F48" w:rsidRDefault="00C979AE" w:rsidP="00C979AE">
      <w:pPr>
        <w:pStyle w:val="Odstavecseseznamem"/>
        <w:autoSpaceDN w:val="0"/>
        <w:spacing w:after="0"/>
        <w:ind w:left="0"/>
        <w:jc w:val="both"/>
        <w:rPr>
          <w:sz w:val="24"/>
          <w:szCs w:val="24"/>
        </w:rPr>
      </w:pPr>
    </w:p>
    <w:p w14:paraId="6ADFAF19" w14:textId="3C1EC727" w:rsidR="00C979AE" w:rsidRPr="00B31F48" w:rsidRDefault="00C979AE" w:rsidP="00C979AE">
      <w:pPr>
        <w:pStyle w:val="Odstavecseseznamem"/>
        <w:autoSpaceDN w:val="0"/>
        <w:spacing w:after="0"/>
        <w:ind w:left="0"/>
        <w:jc w:val="both"/>
        <w:rPr>
          <w:sz w:val="24"/>
          <w:szCs w:val="24"/>
        </w:rPr>
      </w:pPr>
      <w:r w:rsidRPr="00B31F48">
        <w:rPr>
          <w:sz w:val="24"/>
          <w:szCs w:val="24"/>
        </w:rPr>
        <w:t>RMČ č.</w:t>
      </w:r>
      <w:r w:rsidR="008546AE">
        <w:rPr>
          <w:sz w:val="24"/>
          <w:szCs w:val="24"/>
        </w:rPr>
        <w:t xml:space="preserve"> </w:t>
      </w:r>
      <w:r w:rsidRPr="00B31F48">
        <w:rPr>
          <w:sz w:val="24"/>
          <w:szCs w:val="24"/>
        </w:rPr>
        <w:t>46 dne 5.8.2020 zrušila Ceník pro pronájmy sálů nového OD, Osinalická 1104/13, Praha-Ďáblice a OD Ke Kinu 159/7, Praha-Ďáblice schválený RMČ dne 23.1.2019.</w:t>
      </w:r>
    </w:p>
    <w:p w14:paraId="224D4B51" w14:textId="77777777" w:rsidR="00C979AE" w:rsidRDefault="00C979AE" w:rsidP="00C979AE">
      <w:pPr>
        <w:pStyle w:val="Odstavecseseznamem"/>
        <w:autoSpaceDN w:val="0"/>
        <w:spacing w:after="0"/>
        <w:ind w:left="0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0A4F385F" w14:textId="77777777" w:rsidR="00B31F48" w:rsidRDefault="00B31F48" w:rsidP="00C979AE">
      <w:pPr>
        <w:pStyle w:val="Odstavecseseznamem"/>
        <w:autoSpaceDN w:val="0"/>
        <w:spacing w:after="0"/>
        <w:ind w:left="0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1C32551A" w14:textId="77777777" w:rsidR="00B31F48" w:rsidRDefault="00B31F48" w:rsidP="00C979AE">
      <w:pPr>
        <w:pStyle w:val="Odstavecseseznamem"/>
        <w:autoSpaceDN w:val="0"/>
        <w:spacing w:after="0"/>
        <w:ind w:left="0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51F78FF3" w14:textId="77777777" w:rsidR="00216D8C" w:rsidRPr="00C979AE" w:rsidRDefault="00216D8C" w:rsidP="00216D8C">
      <w:pPr>
        <w:rPr>
          <w:rFonts w:ascii="Arial" w:hAnsi="Arial" w:cs="Arial"/>
          <w:sz w:val="24"/>
          <w:szCs w:val="24"/>
        </w:rPr>
      </w:pPr>
      <w:r w:rsidRPr="00C979A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Ing. Miloš Růžička</w:t>
      </w:r>
      <w:r w:rsidR="00C979AE">
        <w:rPr>
          <w:rFonts w:ascii="Arial" w:hAnsi="Arial" w:cs="Arial"/>
          <w:sz w:val="24"/>
          <w:szCs w:val="24"/>
        </w:rPr>
        <w:t>, starosta</w:t>
      </w:r>
    </w:p>
    <w:p w14:paraId="215A3E63" w14:textId="77777777" w:rsidR="00216D8C" w:rsidRPr="00C979AE" w:rsidRDefault="00216D8C" w:rsidP="00216D8C">
      <w:pPr>
        <w:rPr>
          <w:rFonts w:ascii="Arial" w:hAnsi="Arial" w:cs="Arial"/>
        </w:rPr>
      </w:pPr>
      <w:r w:rsidRPr="00C979A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C979A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</w:p>
    <w:p w14:paraId="1E181F07" w14:textId="77777777" w:rsidR="00B31F48" w:rsidRDefault="00B31F48" w:rsidP="00216D8C">
      <w:pPr>
        <w:rPr>
          <w:rFonts w:ascii="Arial" w:hAnsi="Arial" w:cs="Arial"/>
          <w:iCs/>
          <w:sz w:val="24"/>
          <w:szCs w:val="24"/>
        </w:rPr>
      </w:pPr>
    </w:p>
    <w:p w14:paraId="1E6B18D3" w14:textId="77777777" w:rsidR="005D1FB8" w:rsidRPr="005D1FB8" w:rsidRDefault="0093550B" w:rsidP="00691B30">
      <w:pPr>
        <w:spacing w:after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P</w:t>
      </w:r>
      <w:r w:rsidR="005D1FB8" w:rsidRPr="005D1FB8">
        <w:rPr>
          <w:rFonts w:ascii="Arial" w:hAnsi="Arial" w:cs="Arial"/>
          <w:iCs/>
          <w:sz w:val="24"/>
          <w:szCs w:val="24"/>
        </w:rPr>
        <w:t>řílohy:</w:t>
      </w:r>
    </w:p>
    <w:p w14:paraId="1FED29A2" w14:textId="77777777" w:rsidR="00FD7822" w:rsidRPr="00691B30" w:rsidRDefault="00FD7822" w:rsidP="00FD7822">
      <w:pPr>
        <w:spacing w:after="0"/>
        <w:rPr>
          <w:rFonts w:ascii="Arial" w:hAnsi="Arial" w:cs="Arial"/>
          <w:iCs/>
          <w:sz w:val="24"/>
          <w:szCs w:val="24"/>
        </w:rPr>
      </w:pPr>
      <w:r w:rsidRPr="00691B30">
        <w:rPr>
          <w:rFonts w:ascii="Arial" w:hAnsi="Arial" w:cs="Arial"/>
          <w:iCs/>
          <w:sz w:val="24"/>
          <w:szCs w:val="24"/>
        </w:rPr>
        <w:t xml:space="preserve">Aktuální provozní řád společenského sálu a přilehlých prostor </w:t>
      </w:r>
    </w:p>
    <w:p w14:paraId="157F5CFA" w14:textId="77777777" w:rsidR="00FD7822" w:rsidRDefault="00FD7822" w:rsidP="00FD7822">
      <w:pPr>
        <w:spacing w:after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Pokyny k užívání pronajímaných prostor</w:t>
      </w:r>
    </w:p>
    <w:p w14:paraId="0DA422DC" w14:textId="70598041" w:rsidR="005D1FB8" w:rsidRPr="00691B30" w:rsidRDefault="00B31F48" w:rsidP="00691B30">
      <w:pPr>
        <w:spacing w:after="0"/>
        <w:rPr>
          <w:rFonts w:ascii="Arial" w:hAnsi="Arial" w:cs="Arial"/>
          <w:iCs/>
          <w:sz w:val="24"/>
          <w:szCs w:val="24"/>
        </w:rPr>
      </w:pPr>
      <w:r w:rsidRPr="00691B30">
        <w:rPr>
          <w:rFonts w:ascii="Arial" w:hAnsi="Arial" w:cs="Arial"/>
          <w:iCs/>
          <w:sz w:val="24"/>
          <w:szCs w:val="24"/>
        </w:rPr>
        <w:t>P</w:t>
      </w:r>
      <w:r w:rsidR="005D1FB8" w:rsidRPr="00691B30">
        <w:rPr>
          <w:rFonts w:ascii="Arial" w:hAnsi="Arial" w:cs="Arial"/>
          <w:iCs/>
          <w:sz w:val="24"/>
          <w:szCs w:val="24"/>
        </w:rPr>
        <w:t xml:space="preserve">ředávací protokol prostor </w:t>
      </w:r>
      <w:r w:rsidR="00F87A43">
        <w:rPr>
          <w:rFonts w:ascii="Arial" w:hAnsi="Arial" w:cs="Arial"/>
          <w:iCs/>
          <w:sz w:val="24"/>
          <w:szCs w:val="24"/>
        </w:rPr>
        <w:t>– před zahájením akce</w:t>
      </w:r>
    </w:p>
    <w:p w14:paraId="7D9366E2" w14:textId="273754FF" w:rsidR="00F87A43" w:rsidRPr="00691B30" w:rsidRDefault="00F87A43" w:rsidP="00691B30">
      <w:pPr>
        <w:spacing w:after="0"/>
        <w:rPr>
          <w:rFonts w:ascii="Arial" w:hAnsi="Arial" w:cs="Arial"/>
          <w:iCs/>
          <w:sz w:val="24"/>
          <w:szCs w:val="24"/>
        </w:rPr>
      </w:pPr>
      <w:r w:rsidRPr="00691B30">
        <w:rPr>
          <w:rFonts w:ascii="Arial" w:hAnsi="Arial" w:cs="Arial"/>
          <w:iCs/>
          <w:sz w:val="24"/>
          <w:szCs w:val="24"/>
        </w:rPr>
        <w:t xml:space="preserve">Předávací protokol prostor </w:t>
      </w:r>
      <w:r>
        <w:rPr>
          <w:rFonts w:ascii="Arial" w:hAnsi="Arial" w:cs="Arial"/>
          <w:iCs/>
          <w:sz w:val="24"/>
          <w:szCs w:val="24"/>
        </w:rPr>
        <w:t>– po ukončení akce</w:t>
      </w:r>
    </w:p>
    <w:sectPr w:rsidR="00F87A43" w:rsidRPr="00691B30" w:rsidSect="006814C3">
      <w:pgSz w:w="11906" w:h="16838"/>
      <w:pgMar w:top="1417" w:right="1133" w:bottom="1276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7443C"/>
    <w:multiLevelType w:val="multilevel"/>
    <w:tmpl w:val="E7343C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2495AD7"/>
    <w:multiLevelType w:val="hybridMultilevel"/>
    <w:tmpl w:val="78AA7702"/>
    <w:lvl w:ilvl="0" w:tplc="221A805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F340A"/>
    <w:multiLevelType w:val="multilevel"/>
    <w:tmpl w:val="231AFCEA"/>
    <w:lvl w:ilvl="0">
      <w:start w:val="1"/>
      <w:numFmt w:val="decimal"/>
      <w:lvlText w:val="%1."/>
      <w:lvlJc w:val="left"/>
      <w:pPr>
        <w:ind w:left="1065" w:hanging="705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A91"/>
    <w:rsid w:val="0006643E"/>
    <w:rsid w:val="000911A4"/>
    <w:rsid w:val="00094A91"/>
    <w:rsid w:val="001D60EF"/>
    <w:rsid w:val="00216D8C"/>
    <w:rsid w:val="002F6FAD"/>
    <w:rsid w:val="003960DA"/>
    <w:rsid w:val="004B72ED"/>
    <w:rsid w:val="00557374"/>
    <w:rsid w:val="0059725D"/>
    <w:rsid w:val="005B5E09"/>
    <w:rsid w:val="005B6627"/>
    <w:rsid w:val="005D1FB8"/>
    <w:rsid w:val="006814C3"/>
    <w:rsid w:val="00691B30"/>
    <w:rsid w:val="00817DD5"/>
    <w:rsid w:val="008546AE"/>
    <w:rsid w:val="0093550B"/>
    <w:rsid w:val="00B31F48"/>
    <w:rsid w:val="00BA198C"/>
    <w:rsid w:val="00C979AE"/>
    <w:rsid w:val="00E611C6"/>
    <w:rsid w:val="00F87A43"/>
    <w:rsid w:val="00FD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A9D08"/>
  <w15:docId w15:val="{0707F022-266B-4E04-9A8D-25D22EAC1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2DD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Arial Unicode MS"/>
    </w:rPr>
  </w:style>
  <w:style w:type="paragraph" w:styleId="Odstavecseseznamem">
    <w:name w:val="List Paragraph"/>
    <w:basedOn w:val="Normln"/>
    <w:uiPriority w:val="34"/>
    <w:qFormat/>
    <w:rsid w:val="005E5DE5"/>
    <w:pPr>
      <w:ind w:left="720"/>
      <w:contextualSpacing/>
    </w:pPr>
  </w:style>
  <w:style w:type="table" w:styleId="Mkatabulky">
    <w:name w:val="Table Grid"/>
    <w:basedOn w:val="Normlntabulka"/>
    <w:uiPriority w:val="39"/>
    <w:rsid w:val="005E5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1D60EF"/>
    <w:rPr>
      <w:color w:val="0000FF"/>
      <w:u w:val="single"/>
    </w:rPr>
  </w:style>
  <w:style w:type="paragraph" w:customStyle="1" w:styleId="TableContents">
    <w:name w:val="Table Contents"/>
    <w:basedOn w:val="Normln"/>
    <w:qFormat/>
    <w:rsid w:val="0006643E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9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60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1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Dokumenty\Erb%20M&#268;%2055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752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User</cp:lastModifiedBy>
  <cp:revision>7</cp:revision>
  <cp:lastPrinted>2020-09-07T14:29:00Z</cp:lastPrinted>
  <dcterms:created xsi:type="dcterms:W3CDTF">2020-09-07T14:55:00Z</dcterms:created>
  <dcterms:modified xsi:type="dcterms:W3CDTF">2020-09-08T14:05:00Z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