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71BC" w14:textId="77777777" w:rsidR="001B0370" w:rsidRDefault="001B0370" w:rsidP="00944B72"/>
    <w:p w14:paraId="72BE16A8" w14:textId="77777777" w:rsidR="00A14E7F" w:rsidRPr="000F6E95" w:rsidRDefault="008F162D" w:rsidP="001C59BB">
      <w:pPr>
        <w:spacing w:line="276" w:lineRule="auto"/>
        <w:jc w:val="center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Tajemnice</w:t>
      </w:r>
      <w:r w:rsidR="001C59BB" w:rsidRPr="000F6E95">
        <w:rPr>
          <w:rFonts w:asciiTheme="minorHAnsi" w:hAnsiTheme="minorHAnsi"/>
          <w:sz w:val="22"/>
          <w:szCs w:val="24"/>
        </w:rPr>
        <w:t xml:space="preserve"> Úřadu městské části Praha – Ďáblice vyhlašuje</w:t>
      </w:r>
    </w:p>
    <w:p w14:paraId="01781CDA" w14:textId="77777777" w:rsidR="001C59BB" w:rsidRDefault="001C59BB" w:rsidP="001C59B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VÝBĚROVÉ ŘÍZENÍ NA OBSAZENÍ PRACOVNÍHO MÍSTA</w:t>
      </w:r>
    </w:p>
    <w:p w14:paraId="77F7875F" w14:textId="1CD37369" w:rsidR="001C59BB" w:rsidRPr="00A60CE4" w:rsidRDefault="00A60CE4" w:rsidP="00153C3D">
      <w:pPr>
        <w:jc w:val="center"/>
        <w:rPr>
          <w:rFonts w:asciiTheme="minorHAnsi" w:hAnsiTheme="minorHAnsi"/>
          <w:b/>
          <w:sz w:val="36"/>
          <w:szCs w:val="36"/>
        </w:rPr>
      </w:pPr>
      <w:r w:rsidRPr="00A60CE4">
        <w:rPr>
          <w:rFonts w:asciiTheme="minorHAnsi" w:hAnsiTheme="minorHAnsi"/>
          <w:b/>
          <w:sz w:val="36"/>
          <w:szCs w:val="36"/>
        </w:rPr>
        <w:t>vedoucí</w:t>
      </w:r>
      <w:r w:rsidR="00CC4599" w:rsidRPr="00A60CE4">
        <w:rPr>
          <w:rFonts w:asciiTheme="minorHAnsi" w:hAnsiTheme="minorHAnsi"/>
          <w:b/>
          <w:sz w:val="36"/>
          <w:szCs w:val="36"/>
        </w:rPr>
        <w:t xml:space="preserve"> Odboru vnitřní správy</w:t>
      </w:r>
    </w:p>
    <w:p w14:paraId="6E113FD8" w14:textId="77777777" w:rsidR="001C59BB" w:rsidRPr="00BD3DCC" w:rsidRDefault="00153C3D" w:rsidP="001C59B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3DCC">
        <w:rPr>
          <w:rFonts w:ascii="Arial" w:hAnsi="Arial" w:cs="Arial"/>
          <w:b/>
          <w:sz w:val="24"/>
          <w:szCs w:val="24"/>
          <w:u w:val="single"/>
        </w:rPr>
        <w:t>N</w:t>
      </w:r>
      <w:r w:rsidR="001C59BB" w:rsidRPr="00BD3DCC">
        <w:rPr>
          <w:rFonts w:ascii="Arial" w:hAnsi="Arial" w:cs="Arial"/>
          <w:b/>
          <w:sz w:val="24"/>
          <w:szCs w:val="24"/>
          <w:u w:val="single"/>
        </w:rPr>
        <w:t>áplň práce:</w:t>
      </w:r>
    </w:p>
    <w:p w14:paraId="26CB4246" w14:textId="77777777" w:rsidR="00503AD4" w:rsidRPr="00BD3DCC" w:rsidRDefault="00503AD4" w:rsidP="001C59BB">
      <w:pPr>
        <w:jc w:val="both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 xml:space="preserve">Mezi hlavní činnosti odboru především patří technické zajištění chodu úřadu městské části, výpočetní a kancelářská technika, autoprovoz, správa a vybavení budov, finanční agendy </w:t>
      </w:r>
      <w:r w:rsidR="005C64B2">
        <w:rPr>
          <w:rFonts w:ascii="Arial" w:hAnsi="Arial" w:cs="Arial"/>
          <w:sz w:val="24"/>
          <w:szCs w:val="24"/>
        </w:rPr>
        <w:t>(</w:t>
      </w:r>
      <w:r w:rsidRPr="00BD3DCC">
        <w:rPr>
          <w:rFonts w:ascii="Arial" w:hAnsi="Arial" w:cs="Arial"/>
          <w:sz w:val="24"/>
          <w:szCs w:val="24"/>
        </w:rPr>
        <w:t>čerpání rozpočtu místní správy, objednávky</w:t>
      </w:r>
      <w:r w:rsidR="005C64B2">
        <w:rPr>
          <w:rFonts w:ascii="Arial" w:hAnsi="Arial" w:cs="Arial"/>
          <w:sz w:val="24"/>
          <w:szCs w:val="24"/>
        </w:rPr>
        <w:t>)</w:t>
      </w:r>
      <w:r w:rsidR="00BD3DCC" w:rsidRPr="00BD3DCC">
        <w:rPr>
          <w:rFonts w:ascii="Arial" w:hAnsi="Arial" w:cs="Arial"/>
          <w:sz w:val="24"/>
          <w:szCs w:val="24"/>
        </w:rPr>
        <w:t>.</w:t>
      </w:r>
    </w:p>
    <w:p w14:paraId="5EBA3432" w14:textId="77777777" w:rsidR="00932E28" w:rsidRDefault="00932E28" w:rsidP="00503AD4">
      <w:pPr>
        <w:pStyle w:val="Nadpis4"/>
        <w:rPr>
          <w:rFonts w:ascii="Arial" w:hAnsi="Arial" w:cs="Arial"/>
          <w:i w:val="0"/>
          <w:color w:val="auto"/>
          <w:sz w:val="24"/>
          <w:szCs w:val="24"/>
        </w:rPr>
      </w:pPr>
    </w:p>
    <w:p w14:paraId="287147EB" w14:textId="77777777" w:rsidR="00503AD4" w:rsidRPr="00BD3DCC" w:rsidRDefault="00BD3DCC" w:rsidP="00503AD4">
      <w:pPr>
        <w:pStyle w:val="Nadpis4"/>
        <w:rPr>
          <w:rFonts w:ascii="Arial" w:hAnsi="Arial" w:cs="Arial"/>
          <w:i w:val="0"/>
          <w:color w:val="auto"/>
          <w:sz w:val="24"/>
          <w:szCs w:val="24"/>
        </w:rPr>
      </w:pPr>
      <w:r w:rsidRPr="00BD3DCC">
        <w:rPr>
          <w:rFonts w:ascii="Arial" w:hAnsi="Arial" w:cs="Arial"/>
          <w:i w:val="0"/>
          <w:color w:val="auto"/>
          <w:sz w:val="24"/>
          <w:szCs w:val="24"/>
        </w:rPr>
        <w:t>Zabezpečuje:</w:t>
      </w:r>
    </w:p>
    <w:p w14:paraId="1CE0CF7A" w14:textId="77777777" w:rsidR="00503AD4" w:rsidRPr="00BD3DCC" w:rsidRDefault="00503AD4" w:rsidP="00503AD4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>provoz a hospodářskou správu úřadu</w:t>
      </w:r>
      <w:r w:rsidR="00BD3DCC">
        <w:rPr>
          <w:rFonts w:ascii="Arial" w:hAnsi="Arial" w:cs="Arial"/>
          <w:sz w:val="24"/>
          <w:szCs w:val="24"/>
        </w:rPr>
        <w:t xml:space="preserve"> a budov ve vlastnictví MČ</w:t>
      </w:r>
      <w:r w:rsidRPr="00BD3DCC">
        <w:rPr>
          <w:rFonts w:ascii="Arial" w:hAnsi="Arial" w:cs="Arial"/>
          <w:sz w:val="24"/>
          <w:szCs w:val="24"/>
        </w:rPr>
        <w:t>,</w:t>
      </w:r>
    </w:p>
    <w:p w14:paraId="77842B45" w14:textId="77777777" w:rsidR="00BD3DCC" w:rsidRPr="00BD3DCC" w:rsidRDefault="00BD3DCC" w:rsidP="00BD3DCC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>zajišťuje provoz telefonní ústředny a provoz autoparku,</w:t>
      </w:r>
    </w:p>
    <w:p w14:paraId="247CFFDD" w14:textId="77777777" w:rsidR="00BD3DCC" w:rsidRPr="00BD3DCC" w:rsidRDefault="00E953A7" w:rsidP="00BD3DCC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uhynulá </w:t>
      </w:r>
      <w:r w:rsidR="00BD3DCC" w:rsidRPr="00BD3DCC">
        <w:rPr>
          <w:rFonts w:ascii="Arial" w:hAnsi="Arial" w:cs="Arial"/>
          <w:sz w:val="24"/>
          <w:szCs w:val="24"/>
        </w:rPr>
        <w:t>zvířat</w:t>
      </w:r>
      <w:r>
        <w:rPr>
          <w:rFonts w:ascii="Arial" w:hAnsi="Arial" w:cs="Arial"/>
          <w:sz w:val="24"/>
          <w:szCs w:val="24"/>
        </w:rPr>
        <w:t>a</w:t>
      </w:r>
      <w:r w:rsidR="00BD3DCC">
        <w:rPr>
          <w:rFonts w:ascii="Arial" w:hAnsi="Arial" w:cs="Arial"/>
          <w:sz w:val="24"/>
          <w:szCs w:val="24"/>
        </w:rPr>
        <w:t>.</w:t>
      </w:r>
    </w:p>
    <w:p w14:paraId="6A707642" w14:textId="77777777" w:rsidR="00503AD4" w:rsidRPr="00BD3DCC" w:rsidRDefault="00BD3DCC" w:rsidP="00BD3DCC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úseku rozvoje, investic a správy majetku </w:t>
      </w:r>
      <w:r w:rsidR="005C64B2">
        <w:rPr>
          <w:rFonts w:ascii="Arial" w:hAnsi="Arial" w:cs="Arial"/>
          <w:sz w:val="24"/>
          <w:szCs w:val="24"/>
        </w:rPr>
        <w:t>plní úkoly dle požadavků vedení městské části, se kterou úzce spolupracuje na:</w:t>
      </w:r>
    </w:p>
    <w:p w14:paraId="7775ABEC" w14:textId="77777777" w:rsidR="00BD3DCC" w:rsidRPr="00BD3DCC" w:rsidRDefault="00BD3DCC" w:rsidP="00BD3DCC">
      <w:pPr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>zajiš</w:t>
      </w:r>
      <w:r w:rsidR="005C64B2">
        <w:rPr>
          <w:rFonts w:ascii="Arial" w:hAnsi="Arial" w:cs="Arial"/>
          <w:sz w:val="24"/>
          <w:szCs w:val="24"/>
        </w:rPr>
        <w:t>tění</w:t>
      </w:r>
      <w:r w:rsidRPr="00BD3DCC">
        <w:rPr>
          <w:rFonts w:ascii="Arial" w:hAnsi="Arial" w:cs="Arial"/>
          <w:sz w:val="24"/>
          <w:szCs w:val="24"/>
        </w:rPr>
        <w:t xml:space="preserve"> investic do budov, komunikací, veřejného osvětlení, zeleně a vodovodů a kanalizací v majetku měst</w:t>
      </w:r>
      <w:r>
        <w:rPr>
          <w:rFonts w:ascii="Arial" w:hAnsi="Arial" w:cs="Arial"/>
          <w:sz w:val="24"/>
          <w:szCs w:val="24"/>
        </w:rPr>
        <w:t>ské části</w:t>
      </w:r>
      <w:r w:rsidRPr="00BD3DCC">
        <w:rPr>
          <w:rFonts w:ascii="Arial" w:hAnsi="Arial" w:cs="Arial"/>
          <w:sz w:val="24"/>
          <w:szCs w:val="24"/>
        </w:rPr>
        <w:t>,</w:t>
      </w:r>
    </w:p>
    <w:p w14:paraId="785176CA" w14:textId="77777777" w:rsidR="00503AD4" w:rsidRPr="00BD3DCC" w:rsidRDefault="00BD3DCC" w:rsidP="00BD3DCC">
      <w:pPr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>zajiš</w:t>
      </w:r>
      <w:r w:rsidR="005C64B2">
        <w:rPr>
          <w:rFonts w:ascii="Arial" w:hAnsi="Arial" w:cs="Arial"/>
          <w:sz w:val="24"/>
          <w:szCs w:val="24"/>
        </w:rPr>
        <w:t>tění</w:t>
      </w:r>
      <w:r w:rsidRPr="00BD3DCC">
        <w:rPr>
          <w:rFonts w:ascii="Arial" w:hAnsi="Arial" w:cs="Arial"/>
          <w:sz w:val="24"/>
          <w:szCs w:val="24"/>
        </w:rPr>
        <w:t xml:space="preserve"> oprav a údržb</w:t>
      </w:r>
      <w:r w:rsidR="005C64B2">
        <w:rPr>
          <w:rFonts w:ascii="Arial" w:hAnsi="Arial" w:cs="Arial"/>
          <w:sz w:val="24"/>
          <w:szCs w:val="24"/>
        </w:rPr>
        <w:t>y</w:t>
      </w:r>
      <w:r w:rsidRPr="00BD3DCC">
        <w:rPr>
          <w:rFonts w:ascii="Arial" w:hAnsi="Arial" w:cs="Arial"/>
          <w:sz w:val="24"/>
          <w:szCs w:val="24"/>
        </w:rPr>
        <w:t xml:space="preserve"> bytových i nebytových domů v majetku měst</w:t>
      </w:r>
      <w:r>
        <w:rPr>
          <w:rFonts w:ascii="Arial" w:hAnsi="Arial" w:cs="Arial"/>
          <w:sz w:val="24"/>
          <w:szCs w:val="24"/>
        </w:rPr>
        <w:t>ské části,</w:t>
      </w:r>
    </w:p>
    <w:p w14:paraId="68471F89" w14:textId="77777777" w:rsidR="00503AD4" w:rsidRPr="005C64B2" w:rsidRDefault="00503AD4" w:rsidP="005C64B2">
      <w:pPr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>zabezpeč</w:t>
      </w:r>
      <w:r w:rsidR="005C64B2">
        <w:rPr>
          <w:rFonts w:ascii="Arial" w:hAnsi="Arial" w:cs="Arial"/>
          <w:sz w:val="24"/>
          <w:szCs w:val="24"/>
        </w:rPr>
        <w:t>ení</w:t>
      </w:r>
      <w:r w:rsidRPr="00BD3DCC">
        <w:rPr>
          <w:rFonts w:ascii="Arial" w:hAnsi="Arial" w:cs="Arial"/>
          <w:sz w:val="24"/>
          <w:szCs w:val="24"/>
        </w:rPr>
        <w:t xml:space="preserve"> organizac</w:t>
      </w:r>
      <w:r w:rsidR="005C64B2">
        <w:rPr>
          <w:rFonts w:ascii="Arial" w:hAnsi="Arial" w:cs="Arial"/>
          <w:sz w:val="24"/>
          <w:szCs w:val="24"/>
        </w:rPr>
        <w:t>e</w:t>
      </w:r>
      <w:r w:rsidRPr="00BD3DCC">
        <w:rPr>
          <w:rFonts w:ascii="Arial" w:hAnsi="Arial" w:cs="Arial"/>
          <w:sz w:val="24"/>
          <w:szCs w:val="24"/>
        </w:rPr>
        <w:t xml:space="preserve"> a zadáv</w:t>
      </w:r>
      <w:r w:rsidR="005C64B2">
        <w:rPr>
          <w:rFonts w:ascii="Arial" w:hAnsi="Arial" w:cs="Arial"/>
          <w:sz w:val="24"/>
          <w:szCs w:val="24"/>
        </w:rPr>
        <w:t>á</w:t>
      </w:r>
      <w:r w:rsidRPr="00BD3DCC">
        <w:rPr>
          <w:rFonts w:ascii="Arial" w:hAnsi="Arial" w:cs="Arial"/>
          <w:sz w:val="24"/>
          <w:szCs w:val="24"/>
        </w:rPr>
        <w:t>ní veřejných zakázek na služby</w:t>
      </w:r>
      <w:r w:rsidR="00BD3DCC">
        <w:rPr>
          <w:rFonts w:ascii="Arial" w:hAnsi="Arial" w:cs="Arial"/>
          <w:sz w:val="24"/>
          <w:szCs w:val="24"/>
        </w:rPr>
        <w:t xml:space="preserve"> a </w:t>
      </w:r>
      <w:r w:rsidRPr="00BD3DCC">
        <w:rPr>
          <w:rFonts w:ascii="Arial" w:hAnsi="Arial" w:cs="Arial"/>
          <w:sz w:val="24"/>
          <w:szCs w:val="24"/>
        </w:rPr>
        <w:t>dodávky</w:t>
      </w:r>
      <w:r w:rsidR="00BD3DCC">
        <w:rPr>
          <w:rFonts w:ascii="Arial" w:hAnsi="Arial" w:cs="Arial"/>
          <w:sz w:val="24"/>
          <w:szCs w:val="24"/>
        </w:rPr>
        <w:t>.</w:t>
      </w:r>
      <w:r w:rsidRPr="00BD3DCC">
        <w:rPr>
          <w:rFonts w:ascii="Arial" w:hAnsi="Arial" w:cs="Arial"/>
          <w:sz w:val="24"/>
          <w:szCs w:val="24"/>
        </w:rPr>
        <w:t xml:space="preserve"> </w:t>
      </w:r>
    </w:p>
    <w:p w14:paraId="0B91CA3A" w14:textId="77777777" w:rsidR="00BD3DCC" w:rsidRPr="00BD3DCC" w:rsidRDefault="00BD3DCC" w:rsidP="00BD3DCC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úseku životního prostředí </w:t>
      </w:r>
      <w:r w:rsidR="005C64B2">
        <w:rPr>
          <w:rFonts w:ascii="Arial" w:hAnsi="Arial" w:cs="Arial"/>
          <w:sz w:val="24"/>
          <w:szCs w:val="24"/>
        </w:rPr>
        <w:t xml:space="preserve">samostatně </w:t>
      </w:r>
      <w:r>
        <w:rPr>
          <w:rFonts w:ascii="Arial" w:hAnsi="Arial" w:cs="Arial"/>
          <w:sz w:val="24"/>
          <w:szCs w:val="24"/>
        </w:rPr>
        <w:t>zajišťuje výkon státní správy:</w:t>
      </w:r>
    </w:p>
    <w:p w14:paraId="7307C56B" w14:textId="77777777" w:rsidR="00503AD4" w:rsidRPr="00BD3DCC" w:rsidRDefault="00503AD4" w:rsidP="00503AD4">
      <w:pPr>
        <w:numPr>
          <w:ilvl w:val="0"/>
          <w:numId w:val="1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>na úseku životního prostředí obecně,</w:t>
      </w:r>
    </w:p>
    <w:p w14:paraId="0C2D9C79" w14:textId="77777777" w:rsidR="00503AD4" w:rsidRPr="00BD3DCC" w:rsidRDefault="00503AD4" w:rsidP="00503AD4">
      <w:pPr>
        <w:numPr>
          <w:ilvl w:val="0"/>
          <w:numId w:val="1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>na úseku vodního hospodářství,</w:t>
      </w:r>
    </w:p>
    <w:p w14:paraId="4CD89883" w14:textId="77777777" w:rsidR="00503AD4" w:rsidRPr="00BD3DCC" w:rsidRDefault="00503AD4" w:rsidP="00503AD4">
      <w:pPr>
        <w:numPr>
          <w:ilvl w:val="0"/>
          <w:numId w:val="1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>na úseku povodňové ochrany obcí v obvodu obce s rozšířenou působností,</w:t>
      </w:r>
    </w:p>
    <w:p w14:paraId="2C5FA92A" w14:textId="77777777" w:rsidR="00BD3DCC" w:rsidRDefault="00503AD4" w:rsidP="00BD3DCC">
      <w:pPr>
        <w:numPr>
          <w:ilvl w:val="0"/>
          <w:numId w:val="1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>na úseku ochrany přírody a krajiny,</w:t>
      </w:r>
      <w:r w:rsidR="00BD3DCC" w:rsidRPr="00BD3DCC">
        <w:rPr>
          <w:rFonts w:ascii="Arial" w:hAnsi="Arial" w:cs="Arial"/>
          <w:sz w:val="24"/>
          <w:szCs w:val="24"/>
        </w:rPr>
        <w:t xml:space="preserve"> </w:t>
      </w:r>
    </w:p>
    <w:p w14:paraId="6CE98659" w14:textId="77777777" w:rsidR="00BD3DCC" w:rsidRPr="00BD3DCC" w:rsidRDefault="00BD3DCC" w:rsidP="00BD3DCC">
      <w:pPr>
        <w:numPr>
          <w:ilvl w:val="0"/>
          <w:numId w:val="1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 xml:space="preserve">na úseku </w:t>
      </w:r>
      <w:r>
        <w:rPr>
          <w:rFonts w:ascii="Arial" w:hAnsi="Arial" w:cs="Arial"/>
          <w:sz w:val="24"/>
          <w:szCs w:val="24"/>
        </w:rPr>
        <w:t>o</w:t>
      </w:r>
      <w:r w:rsidRPr="00BD3DCC">
        <w:rPr>
          <w:rFonts w:ascii="Arial" w:hAnsi="Arial" w:cs="Arial"/>
          <w:sz w:val="24"/>
          <w:szCs w:val="24"/>
        </w:rPr>
        <w:t>vzduší,</w:t>
      </w:r>
    </w:p>
    <w:p w14:paraId="55D3F938" w14:textId="77777777" w:rsidR="00BD3DCC" w:rsidRPr="00BD3DCC" w:rsidRDefault="00BD3DCC" w:rsidP="00BD3DCC">
      <w:pPr>
        <w:numPr>
          <w:ilvl w:val="0"/>
          <w:numId w:val="1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>na úseku rybářství,</w:t>
      </w:r>
    </w:p>
    <w:p w14:paraId="400CC0F8" w14:textId="77777777" w:rsidR="00BD3DCC" w:rsidRPr="00BD3DCC" w:rsidRDefault="00BD3DCC" w:rsidP="00BD3DCC">
      <w:pPr>
        <w:numPr>
          <w:ilvl w:val="0"/>
          <w:numId w:val="1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>na úseku ochrany zemědělského půdního fondu,</w:t>
      </w:r>
    </w:p>
    <w:p w14:paraId="4453CBF3" w14:textId="77777777" w:rsidR="00BD3DCC" w:rsidRPr="00BD3DCC" w:rsidRDefault="00BD3DCC" w:rsidP="00BD3DCC">
      <w:pPr>
        <w:numPr>
          <w:ilvl w:val="0"/>
          <w:numId w:val="1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 xml:space="preserve">na úseku </w:t>
      </w:r>
      <w:r w:rsidR="00841DFB" w:rsidRPr="00BD3DCC">
        <w:rPr>
          <w:rFonts w:ascii="Arial" w:hAnsi="Arial" w:cs="Arial"/>
          <w:sz w:val="24"/>
          <w:szCs w:val="24"/>
        </w:rPr>
        <w:t>vete</w:t>
      </w:r>
      <w:r w:rsidR="00841DFB">
        <w:rPr>
          <w:rFonts w:ascii="Arial" w:hAnsi="Arial" w:cs="Arial"/>
          <w:sz w:val="24"/>
          <w:szCs w:val="24"/>
        </w:rPr>
        <w:t>r</w:t>
      </w:r>
      <w:r w:rsidR="00841DFB" w:rsidRPr="00BD3DCC">
        <w:rPr>
          <w:rFonts w:ascii="Arial" w:hAnsi="Arial" w:cs="Arial"/>
          <w:sz w:val="24"/>
          <w:szCs w:val="24"/>
        </w:rPr>
        <w:t>iny</w:t>
      </w:r>
      <w:r w:rsidRPr="00BD3DCC">
        <w:rPr>
          <w:rFonts w:ascii="Arial" w:hAnsi="Arial" w:cs="Arial"/>
          <w:sz w:val="24"/>
          <w:szCs w:val="24"/>
        </w:rPr>
        <w:t xml:space="preserve"> a týrání zvířat,</w:t>
      </w:r>
    </w:p>
    <w:p w14:paraId="5DC40BA8" w14:textId="77777777" w:rsidR="00BD3DCC" w:rsidRPr="00BD3DCC" w:rsidRDefault="00BD3DCC" w:rsidP="00BD3DCC">
      <w:pPr>
        <w:numPr>
          <w:ilvl w:val="0"/>
          <w:numId w:val="1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>samosprávu na úseku plošné deratizace,</w:t>
      </w:r>
    </w:p>
    <w:p w14:paraId="450018D4" w14:textId="77777777" w:rsidR="00503AD4" w:rsidRPr="00BD3DCC" w:rsidRDefault="00503AD4" w:rsidP="00503AD4">
      <w:pPr>
        <w:numPr>
          <w:ilvl w:val="0"/>
          <w:numId w:val="1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>státní správu a samosprávu na úseku odpadového hospodářství</w:t>
      </w:r>
      <w:r w:rsidR="00E953A7">
        <w:rPr>
          <w:rFonts w:ascii="Arial" w:hAnsi="Arial" w:cs="Arial"/>
          <w:sz w:val="24"/>
          <w:szCs w:val="24"/>
        </w:rPr>
        <w:t xml:space="preserve"> – výkazy ISPOP.</w:t>
      </w:r>
    </w:p>
    <w:p w14:paraId="2FC54CF7" w14:textId="77777777" w:rsidR="00503AD4" w:rsidRPr="00BD3DCC" w:rsidRDefault="00503AD4" w:rsidP="001C59B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F26724D" w14:textId="77777777" w:rsidR="001C59BB" w:rsidRPr="00BD3DCC" w:rsidRDefault="00153C3D" w:rsidP="001C59B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3DCC">
        <w:rPr>
          <w:rFonts w:ascii="Arial" w:hAnsi="Arial" w:cs="Arial"/>
          <w:b/>
          <w:sz w:val="24"/>
          <w:szCs w:val="24"/>
          <w:u w:val="single"/>
        </w:rPr>
        <w:t>P</w:t>
      </w:r>
      <w:r w:rsidR="001C59BB" w:rsidRPr="00BD3DCC">
        <w:rPr>
          <w:rFonts w:ascii="Arial" w:hAnsi="Arial" w:cs="Arial"/>
          <w:b/>
          <w:sz w:val="24"/>
          <w:szCs w:val="24"/>
          <w:u w:val="single"/>
        </w:rPr>
        <w:t>ožadavky:</w:t>
      </w:r>
    </w:p>
    <w:p w14:paraId="40FBD441" w14:textId="77777777" w:rsidR="001C59BB" w:rsidRPr="00BD3DCC" w:rsidRDefault="001C59BB" w:rsidP="001C59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>středoškolské vzdělání s maturitou,</w:t>
      </w:r>
      <w:r w:rsidR="008F162D" w:rsidRPr="00BD3DCC">
        <w:rPr>
          <w:rFonts w:ascii="Arial" w:hAnsi="Arial" w:cs="Arial"/>
          <w:sz w:val="24"/>
          <w:szCs w:val="24"/>
        </w:rPr>
        <w:t xml:space="preserve"> popř. vyšší</w:t>
      </w:r>
      <w:r w:rsidR="00E953A7">
        <w:rPr>
          <w:rFonts w:ascii="Arial" w:hAnsi="Arial" w:cs="Arial"/>
          <w:sz w:val="24"/>
          <w:szCs w:val="24"/>
        </w:rPr>
        <w:t xml:space="preserve"> s technickým zaměřením</w:t>
      </w:r>
      <w:r w:rsidR="008F162D" w:rsidRPr="00BD3DCC">
        <w:rPr>
          <w:rFonts w:ascii="Arial" w:hAnsi="Arial" w:cs="Arial"/>
          <w:sz w:val="24"/>
          <w:szCs w:val="24"/>
        </w:rPr>
        <w:t xml:space="preserve"> </w:t>
      </w:r>
    </w:p>
    <w:p w14:paraId="1BF91E18" w14:textId="77777777" w:rsidR="00A60CE4" w:rsidRDefault="00A60CE4" w:rsidP="001C59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>řidičské oprávnění skupiny B – aktivní řidič (</w:t>
      </w:r>
      <w:r w:rsidRPr="00A60CE4">
        <w:rPr>
          <w:rFonts w:ascii="Arial" w:hAnsi="Arial" w:cs="Arial"/>
          <w:b/>
          <w:bCs/>
          <w:sz w:val="24"/>
          <w:szCs w:val="24"/>
        </w:rPr>
        <w:t>podmínkou</w:t>
      </w:r>
      <w:r w:rsidRPr="00BD3DCC">
        <w:rPr>
          <w:rFonts w:ascii="Arial" w:hAnsi="Arial" w:cs="Arial"/>
          <w:sz w:val="24"/>
          <w:szCs w:val="24"/>
        </w:rPr>
        <w:t>)</w:t>
      </w:r>
    </w:p>
    <w:p w14:paraId="180AAB1D" w14:textId="7A409DF8" w:rsidR="001C59BB" w:rsidRPr="00BD3DCC" w:rsidRDefault="001C59BB" w:rsidP="001C59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>výborná znalost českého jazyka slovem i písmem,</w:t>
      </w:r>
    </w:p>
    <w:p w14:paraId="6C5347C8" w14:textId="77777777" w:rsidR="001C59BB" w:rsidRDefault="001C59BB" w:rsidP="001C59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>spolehlivost a časová flexibilita,</w:t>
      </w:r>
    </w:p>
    <w:p w14:paraId="51F5B21A" w14:textId="77777777" w:rsidR="00E953A7" w:rsidRPr="00BD3DCC" w:rsidRDefault="00E953A7" w:rsidP="001C59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manuální zručnost, drobné opravy,</w:t>
      </w:r>
    </w:p>
    <w:p w14:paraId="59BE5F64" w14:textId="77777777" w:rsidR="001C59BB" w:rsidRPr="00BD3DCC" w:rsidRDefault="00CC4599" w:rsidP="001C59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>výborná znalost MS Office</w:t>
      </w:r>
      <w:r w:rsidR="000F6E95" w:rsidRPr="00BD3DCC">
        <w:rPr>
          <w:rFonts w:ascii="Arial" w:hAnsi="Arial" w:cs="Arial"/>
          <w:sz w:val="24"/>
          <w:szCs w:val="24"/>
        </w:rPr>
        <w:t>,</w:t>
      </w:r>
      <w:r w:rsidR="00F65460" w:rsidRPr="00BD3DCC">
        <w:rPr>
          <w:rFonts w:ascii="Arial" w:hAnsi="Arial" w:cs="Arial"/>
          <w:sz w:val="24"/>
          <w:szCs w:val="24"/>
        </w:rPr>
        <w:t xml:space="preserve"> výhodou znalost práce s e-spisem,</w:t>
      </w:r>
    </w:p>
    <w:p w14:paraId="775E7842" w14:textId="509A65B2" w:rsidR="001C59BB" w:rsidRPr="00BD3DCC" w:rsidRDefault="001C59BB" w:rsidP="001C59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</w:p>
    <w:p w14:paraId="7E38829F" w14:textId="77777777" w:rsidR="000F6E95" w:rsidRPr="00BD3DCC" w:rsidRDefault="002D6DF1" w:rsidP="001C59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 xml:space="preserve">trestní </w:t>
      </w:r>
      <w:r w:rsidR="000F6E95" w:rsidRPr="00BD3DCC">
        <w:rPr>
          <w:rFonts w:ascii="Arial" w:hAnsi="Arial" w:cs="Arial"/>
          <w:sz w:val="24"/>
          <w:szCs w:val="24"/>
        </w:rPr>
        <w:t>bezúhonnost,</w:t>
      </w:r>
    </w:p>
    <w:p w14:paraId="58F7F756" w14:textId="77777777" w:rsidR="001C59BB" w:rsidRPr="00BD3DCC" w:rsidRDefault="001C59BB" w:rsidP="001C59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>výhodou praxe na obdobné pozici,</w:t>
      </w:r>
    </w:p>
    <w:p w14:paraId="3BD87589" w14:textId="77777777" w:rsidR="00E953A7" w:rsidRPr="00E953A7" w:rsidRDefault="001C59BB" w:rsidP="00E953A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 xml:space="preserve">výhodou </w:t>
      </w:r>
      <w:r w:rsidR="000F6E95" w:rsidRPr="00BD3DCC">
        <w:rPr>
          <w:rFonts w:ascii="Arial" w:hAnsi="Arial" w:cs="Arial"/>
          <w:sz w:val="24"/>
          <w:szCs w:val="24"/>
        </w:rPr>
        <w:t>znalost zákona č. 131/2000 Sb. o hl. m. Praze a obecně závazné vyhlášky hl. m. Prahy, kterou se vydává Statut hl. m. Prahy</w:t>
      </w:r>
      <w:r w:rsidR="00E953A7">
        <w:rPr>
          <w:rFonts w:ascii="Arial" w:hAnsi="Arial" w:cs="Arial"/>
          <w:sz w:val="24"/>
          <w:szCs w:val="24"/>
        </w:rPr>
        <w:t>,</w:t>
      </w:r>
    </w:p>
    <w:p w14:paraId="7A21D3B2" w14:textId="77777777" w:rsidR="000F3DD8" w:rsidRPr="00BD3DCC" w:rsidRDefault="005C64B2" w:rsidP="00F6546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0F3DD8">
        <w:rPr>
          <w:rFonts w:ascii="Arial" w:hAnsi="Arial" w:cs="Arial"/>
          <w:sz w:val="24"/>
          <w:szCs w:val="24"/>
        </w:rPr>
        <w:t>ýhodou zkoušky ZOZ na úseku ochrany životního prostředí či stavebního řádu (po nástupu bude zaměstnanec přihlášen na ZOZ v případě, že nemá)</w:t>
      </w:r>
    </w:p>
    <w:p w14:paraId="7EC34613" w14:textId="77777777" w:rsidR="005C64B2" w:rsidRDefault="005C64B2" w:rsidP="000F6E9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4645531" w14:textId="77777777" w:rsidR="000F6E95" w:rsidRPr="00BD3DCC" w:rsidRDefault="00153C3D" w:rsidP="000F6E9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3DCC">
        <w:rPr>
          <w:rFonts w:ascii="Arial" w:hAnsi="Arial" w:cs="Arial"/>
          <w:b/>
          <w:sz w:val="24"/>
          <w:szCs w:val="24"/>
          <w:u w:val="single"/>
        </w:rPr>
        <w:t>N</w:t>
      </w:r>
      <w:r w:rsidR="000F6E95" w:rsidRPr="00BD3DCC">
        <w:rPr>
          <w:rFonts w:ascii="Arial" w:hAnsi="Arial" w:cs="Arial"/>
          <w:b/>
          <w:sz w:val="24"/>
          <w:szCs w:val="24"/>
          <w:u w:val="single"/>
        </w:rPr>
        <w:t>abízíme:</w:t>
      </w:r>
    </w:p>
    <w:p w14:paraId="3825103E" w14:textId="77777777" w:rsidR="000F6E95" w:rsidRPr="00BD3DCC" w:rsidRDefault="000F6E95" w:rsidP="000F6E9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>pl</w:t>
      </w:r>
      <w:r w:rsidR="00CC4599" w:rsidRPr="00BD3DCC">
        <w:rPr>
          <w:rFonts w:ascii="Arial" w:hAnsi="Arial" w:cs="Arial"/>
          <w:sz w:val="24"/>
          <w:szCs w:val="24"/>
        </w:rPr>
        <w:t xml:space="preserve">atové zařazení v platové třídě </w:t>
      </w:r>
      <w:r w:rsidR="008F162D" w:rsidRPr="00BD3DCC">
        <w:rPr>
          <w:rFonts w:ascii="Arial" w:hAnsi="Arial" w:cs="Arial"/>
          <w:sz w:val="24"/>
          <w:szCs w:val="24"/>
        </w:rPr>
        <w:t>9</w:t>
      </w:r>
      <w:r w:rsidR="000F3DD8">
        <w:rPr>
          <w:rFonts w:ascii="Arial" w:hAnsi="Arial" w:cs="Arial"/>
          <w:sz w:val="24"/>
          <w:szCs w:val="24"/>
        </w:rPr>
        <w:t>-1</w:t>
      </w:r>
      <w:r w:rsidR="005C64B2">
        <w:rPr>
          <w:rFonts w:ascii="Arial" w:hAnsi="Arial" w:cs="Arial"/>
          <w:sz w:val="24"/>
          <w:szCs w:val="24"/>
        </w:rPr>
        <w:t>0</w:t>
      </w:r>
      <w:r w:rsidR="000F3DD8">
        <w:rPr>
          <w:rFonts w:ascii="Arial" w:hAnsi="Arial" w:cs="Arial"/>
          <w:sz w:val="24"/>
          <w:szCs w:val="24"/>
        </w:rPr>
        <w:t xml:space="preserve"> (podle vzdělání a odborné praxe)</w:t>
      </w:r>
    </w:p>
    <w:p w14:paraId="00ECF364" w14:textId="77777777" w:rsidR="000F6E95" w:rsidRPr="00BD3DCC" w:rsidRDefault="000F6E95" w:rsidP="000F6E9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>zaměstnání na dobu neurčitou,</w:t>
      </w:r>
    </w:p>
    <w:p w14:paraId="1D420724" w14:textId="77777777" w:rsidR="000F6E95" w:rsidRPr="00BD3DCC" w:rsidRDefault="000F6E95" w:rsidP="000F6E9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>zaměstnanecké benefity.</w:t>
      </w:r>
    </w:p>
    <w:p w14:paraId="0918B252" w14:textId="77777777" w:rsidR="000F6E95" w:rsidRPr="00BD3DCC" w:rsidRDefault="000F6E95" w:rsidP="000F6E95">
      <w:pPr>
        <w:jc w:val="both"/>
        <w:rPr>
          <w:rFonts w:ascii="Arial" w:hAnsi="Arial" w:cs="Arial"/>
          <w:sz w:val="24"/>
          <w:szCs w:val="24"/>
        </w:rPr>
      </w:pPr>
    </w:p>
    <w:p w14:paraId="137DA249" w14:textId="77777777" w:rsidR="000F6E95" w:rsidRPr="00BD3DCC" w:rsidRDefault="000F6E95" w:rsidP="000F6E95">
      <w:pPr>
        <w:jc w:val="both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>K přihlášce je nutno připojit strukturovaný životopis, motivační dopis, výpis z evidence Rejstříků trestů ne starší než 3 měsíce a kopii dokladu o nejvyšším dosaženém vzdělání.</w:t>
      </w:r>
    </w:p>
    <w:p w14:paraId="55C785F9" w14:textId="4529B8D0" w:rsidR="000F6E95" w:rsidRPr="00BD3DCC" w:rsidRDefault="000F6E95" w:rsidP="000F6E95">
      <w:pPr>
        <w:jc w:val="both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>Přihlášky s požadovanými doklady je nutno doručit</w:t>
      </w:r>
      <w:r w:rsidR="003218EE" w:rsidRPr="00BD3DCC">
        <w:rPr>
          <w:rFonts w:ascii="Arial" w:hAnsi="Arial" w:cs="Arial"/>
          <w:sz w:val="24"/>
          <w:szCs w:val="24"/>
        </w:rPr>
        <w:t xml:space="preserve"> v zalepené obálce označené </w:t>
      </w:r>
      <w:r w:rsidR="008F162D" w:rsidRPr="00BD3DCC">
        <w:rPr>
          <w:rFonts w:ascii="Arial" w:hAnsi="Arial" w:cs="Arial"/>
          <w:sz w:val="24"/>
          <w:szCs w:val="24"/>
        </w:rPr>
        <w:t>„</w:t>
      </w:r>
      <w:r w:rsidR="003218EE" w:rsidRPr="00BD3DCC">
        <w:rPr>
          <w:rFonts w:ascii="Arial" w:hAnsi="Arial" w:cs="Arial"/>
          <w:sz w:val="24"/>
          <w:szCs w:val="24"/>
        </w:rPr>
        <w:t xml:space="preserve">výběrové řízení – </w:t>
      </w:r>
      <w:r w:rsidR="000F3DD8">
        <w:rPr>
          <w:rFonts w:ascii="Arial" w:hAnsi="Arial" w:cs="Arial"/>
          <w:sz w:val="24"/>
          <w:szCs w:val="24"/>
        </w:rPr>
        <w:t>vedoucí odboru vnitřní správy</w:t>
      </w:r>
      <w:r w:rsidR="004530B9" w:rsidRPr="00BD3DCC">
        <w:rPr>
          <w:rFonts w:ascii="Arial" w:hAnsi="Arial" w:cs="Arial"/>
          <w:sz w:val="24"/>
          <w:szCs w:val="24"/>
        </w:rPr>
        <w:t xml:space="preserve"> </w:t>
      </w:r>
      <w:r w:rsidR="003218EE" w:rsidRPr="00BD3DCC">
        <w:rPr>
          <w:rFonts w:ascii="Arial" w:hAnsi="Arial" w:cs="Arial"/>
          <w:sz w:val="24"/>
          <w:szCs w:val="24"/>
        </w:rPr>
        <w:t>“</w:t>
      </w:r>
      <w:r w:rsidRPr="00BD3DCC">
        <w:rPr>
          <w:rFonts w:ascii="Arial" w:hAnsi="Arial" w:cs="Arial"/>
          <w:sz w:val="24"/>
          <w:szCs w:val="24"/>
        </w:rPr>
        <w:t xml:space="preserve"> </w:t>
      </w:r>
      <w:r w:rsidRPr="00BD3DCC">
        <w:rPr>
          <w:rFonts w:ascii="Arial" w:hAnsi="Arial" w:cs="Arial"/>
          <w:sz w:val="24"/>
          <w:szCs w:val="24"/>
          <w:u w:val="single"/>
        </w:rPr>
        <w:t xml:space="preserve">nejpozději </w:t>
      </w:r>
      <w:r w:rsidRPr="00BD3DCC">
        <w:rPr>
          <w:rFonts w:ascii="Arial" w:hAnsi="Arial" w:cs="Arial"/>
          <w:b/>
          <w:sz w:val="24"/>
          <w:szCs w:val="24"/>
          <w:u w:val="single"/>
        </w:rPr>
        <w:t xml:space="preserve">do </w:t>
      </w:r>
      <w:r w:rsidR="00A60CE4">
        <w:rPr>
          <w:rFonts w:ascii="Arial" w:hAnsi="Arial" w:cs="Arial"/>
          <w:b/>
          <w:sz w:val="24"/>
          <w:szCs w:val="24"/>
          <w:u w:val="single"/>
        </w:rPr>
        <w:t>25</w:t>
      </w:r>
      <w:r w:rsidR="008F162D" w:rsidRPr="00BD3DCC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A60CE4">
        <w:rPr>
          <w:rFonts w:ascii="Arial" w:hAnsi="Arial" w:cs="Arial"/>
          <w:b/>
          <w:sz w:val="24"/>
          <w:szCs w:val="24"/>
          <w:u w:val="single"/>
        </w:rPr>
        <w:t>srpna 2023</w:t>
      </w:r>
      <w:r w:rsidRPr="00BD3DCC">
        <w:rPr>
          <w:rFonts w:ascii="Arial" w:hAnsi="Arial" w:cs="Arial"/>
          <w:sz w:val="24"/>
          <w:szCs w:val="24"/>
          <w:u w:val="single"/>
        </w:rPr>
        <w:t xml:space="preserve"> na adresu</w:t>
      </w:r>
      <w:r w:rsidRPr="00BD3DCC">
        <w:rPr>
          <w:rFonts w:ascii="Arial" w:hAnsi="Arial" w:cs="Arial"/>
          <w:sz w:val="24"/>
          <w:szCs w:val="24"/>
        </w:rPr>
        <w:t>:</w:t>
      </w:r>
    </w:p>
    <w:p w14:paraId="626B9389" w14:textId="77777777" w:rsidR="005C64B2" w:rsidRDefault="005C64B2" w:rsidP="000F6E95">
      <w:pPr>
        <w:jc w:val="both"/>
        <w:rPr>
          <w:rFonts w:ascii="Arial" w:hAnsi="Arial" w:cs="Arial"/>
          <w:sz w:val="24"/>
          <w:szCs w:val="24"/>
        </w:rPr>
      </w:pPr>
    </w:p>
    <w:p w14:paraId="5407CA7B" w14:textId="77777777" w:rsidR="000F6E95" w:rsidRPr="00BD3DCC" w:rsidRDefault="000F6E95" w:rsidP="000F6E95">
      <w:pPr>
        <w:jc w:val="both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>Městská část Praha-Ďáblice</w:t>
      </w:r>
    </w:p>
    <w:p w14:paraId="49EFB71C" w14:textId="77777777" w:rsidR="000F6E95" w:rsidRPr="00BD3DCC" w:rsidRDefault="000F6E95" w:rsidP="000F6E95">
      <w:pPr>
        <w:jc w:val="both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>Úřad městské části</w:t>
      </w:r>
    </w:p>
    <w:p w14:paraId="0C5092A1" w14:textId="77777777" w:rsidR="00B00111" w:rsidRPr="00BD3DCC" w:rsidRDefault="00306E62" w:rsidP="000F6E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Osinalická 1104/13</w:t>
      </w:r>
    </w:p>
    <w:p w14:paraId="0A15DBB8" w14:textId="77777777" w:rsidR="000F6E95" w:rsidRPr="00BD3DCC" w:rsidRDefault="000F6E95" w:rsidP="000F6E95">
      <w:pPr>
        <w:jc w:val="both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>182 00</w:t>
      </w:r>
      <w:r w:rsidR="005C64B2">
        <w:rPr>
          <w:rFonts w:ascii="Arial" w:hAnsi="Arial" w:cs="Arial"/>
          <w:sz w:val="24"/>
          <w:szCs w:val="24"/>
        </w:rPr>
        <w:t xml:space="preserve"> </w:t>
      </w:r>
      <w:r w:rsidRPr="00BD3DCC">
        <w:rPr>
          <w:rFonts w:ascii="Arial" w:hAnsi="Arial" w:cs="Arial"/>
          <w:sz w:val="24"/>
          <w:szCs w:val="24"/>
        </w:rPr>
        <w:t>Praha-Ďáblice</w:t>
      </w:r>
    </w:p>
    <w:p w14:paraId="039AE249" w14:textId="77777777" w:rsidR="000F6E95" w:rsidRPr="00BD3DCC" w:rsidRDefault="000F6E95" w:rsidP="000F6E95">
      <w:pPr>
        <w:jc w:val="both"/>
        <w:rPr>
          <w:rFonts w:ascii="Arial" w:hAnsi="Arial" w:cs="Arial"/>
          <w:sz w:val="24"/>
          <w:szCs w:val="24"/>
        </w:rPr>
      </w:pPr>
    </w:p>
    <w:p w14:paraId="67E7C616" w14:textId="71C9A272" w:rsidR="002D6DF1" w:rsidRPr="00BD3DCC" w:rsidRDefault="000F6E95" w:rsidP="000F6E95">
      <w:pPr>
        <w:jc w:val="both"/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>Předpokl</w:t>
      </w:r>
      <w:r w:rsidR="00CC4599" w:rsidRPr="00BD3DCC">
        <w:rPr>
          <w:rFonts w:ascii="Arial" w:hAnsi="Arial" w:cs="Arial"/>
          <w:sz w:val="24"/>
          <w:szCs w:val="24"/>
        </w:rPr>
        <w:t xml:space="preserve">ádaný nástup </w:t>
      </w:r>
      <w:r w:rsidR="00306E62">
        <w:rPr>
          <w:rFonts w:ascii="Arial" w:hAnsi="Arial" w:cs="Arial"/>
          <w:sz w:val="24"/>
          <w:szCs w:val="24"/>
        </w:rPr>
        <w:t>1</w:t>
      </w:r>
      <w:r w:rsidR="00CC4599" w:rsidRPr="00BD3DCC">
        <w:rPr>
          <w:rFonts w:ascii="Arial" w:hAnsi="Arial" w:cs="Arial"/>
          <w:sz w:val="24"/>
          <w:szCs w:val="24"/>
        </w:rPr>
        <w:t xml:space="preserve">. </w:t>
      </w:r>
      <w:r w:rsidR="00A60CE4">
        <w:rPr>
          <w:rFonts w:ascii="Arial" w:hAnsi="Arial" w:cs="Arial"/>
          <w:sz w:val="24"/>
          <w:szCs w:val="24"/>
        </w:rPr>
        <w:t>9</w:t>
      </w:r>
      <w:r w:rsidRPr="00BD3DCC">
        <w:rPr>
          <w:rFonts w:ascii="Arial" w:hAnsi="Arial" w:cs="Arial"/>
          <w:sz w:val="24"/>
          <w:szCs w:val="24"/>
        </w:rPr>
        <w:t>.</w:t>
      </w:r>
      <w:r w:rsidR="00CC4599" w:rsidRPr="00BD3DCC">
        <w:rPr>
          <w:rFonts w:ascii="Arial" w:hAnsi="Arial" w:cs="Arial"/>
          <w:sz w:val="24"/>
          <w:szCs w:val="24"/>
        </w:rPr>
        <w:t xml:space="preserve"> 20</w:t>
      </w:r>
      <w:r w:rsidR="00A60CE4">
        <w:rPr>
          <w:rFonts w:ascii="Arial" w:hAnsi="Arial" w:cs="Arial"/>
          <w:sz w:val="24"/>
          <w:szCs w:val="24"/>
        </w:rPr>
        <w:t>23</w:t>
      </w:r>
      <w:r w:rsidR="00B00111" w:rsidRPr="00BD3DCC">
        <w:rPr>
          <w:rFonts w:ascii="Arial" w:hAnsi="Arial" w:cs="Arial"/>
          <w:sz w:val="24"/>
          <w:szCs w:val="24"/>
        </w:rPr>
        <w:t xml:space="preserve"> nebo dle dohody.</w:t>
      </w:r>
    </w:p>
    <w:p w14:paraId="41A72357" w14:textId="77777777" w:rsidR="003218EE" w:rsidRPr="00BD3DCC" w:rsidRDefault="003218EE" w:rsidP="000F6E95">
      <w:pPr>
        <w:jc w:val="both"/>
        <w:rPr>
          <w:rFonts w:ascii="Arial" w:hAnsi="Arial" w:cs="Arial"/>
          <w:sz w:val="24"/>
          <w:szCs w:val="24"/>
        </w:rPr>
      </w:pPr>
    </w:p>
    <w:p w14:paraId="4403A948" w14:textId="77777777" w:rsidR="003218EE" w:rsidRPr="00BD3DCC" w:rsidRDefault="008F162D" w:rsidP="000F3DD8">
      <w:pPr>
        <w:rPr>
          <w:rFonts w:ascii="Arial" w:hAnsi="Arial" w:cs="Arial"/>
          <w:sz w:val="24"/>
          <w:szCs w:val="24"/>
        </w:rPr>
      </w:pPr>
      <w:r w:rsidRPr="00BD3DCC">
        <w:rPr>
          <w:rFonts w:ascii="Arial" w:hAnsi="Arial" w:cs="Arial"/>
          <w:sz w:val="24"/>
          <w:szCs w:val="24"/>
        </w:rPr>
        <w:t>Mgr. Renata Henych</w:t>
      </w:r>
      <w:r w:rsidR="000F3DD8">
        <w:rPr>
          <w:rFonts w:ascii="Arial" w:hAnsi="Arial" w:cs="Arial"/>
          <w:sz w:val="24"/>
          <w:szCs w:val="24"/>
        </w:rPr>
        <w:t>, tajemnice</w:t>
      </w:r>
    </w:p>
    <w:p w14:paraId="5B81FF7A" w14:textId="77777777" w:rsidR="008F162D" w:rsidRPr="000F6E95" w:rsidRDefault="008F162D" w:rsidP="008F162D">
      <w:pPr>
        <w:rPr>
          <w:rFonts w:asciiTheme="minorHAnsi" w:hAnsiTheme="minorHAnsi"/>
          <w:sz w:val="22"/>
          <w:szCs w:val="24"/>
        </w:rPr>
      </w:pPr>
      <w:r w:rsidRPr="00BD3DC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0F3DD8">
        <w:rPr>
          <w:rFonts w:ascii="Arial" w:hAnsi="Arial" w:cs="Arial"/>
          <w:sz w:val="24"/>
          <w:szCs w:val="24"/>
        </w:rPr>
        <w:t xml:space="preserve">                         </w:t>
      </w:r>
    </w:p>
    <w:sectPr w:rsidR="008F162D" w:rsidRPr="000F6E95">
      <w:headerReference w:type="default" r:id="rId7"/>
      <w:pgSz w:w="11907" w:h="16840" w:code="9"/>
      <w:pgMar w:top="567" w:right="1418" w:bottom="1440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5648F" w14:textId="77777777" w:rsidR="005A606C" w:rsidRDefault="005A606C">
      <w:r>
        <w:separator/>
      </w:r>
    </w:p>
  </w:endnote>
  <w:endnote w:type="continuationSeparator" w:id="0">
    <w:p w14:paraId="0D0897B8" w14:textId="77777777" w:rsidR="005A606C" w:rsidRDefault="005A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B7397" w14:textId="77777777" w:rsidR="005A606C" w:rsidRDefault="005A606C">
      <w:r>
        <w:separator/>
      </w:r>
    </w:p>
  </w:footnote>
  <w:footnote w:type="continuationSeparator" w:id="0">
    <w:p w14:paraId="56C3BAF2" w14:textId="77777777" w:rsidR="005A606C" w:rsidRDefault="005A6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1E0A7" w14:textId="77777777" w:rsidR="001B0370" w:rsidRPr="008E007F" w:rsidRDefault="00342114">
    <w:pPr>
      <w:pStyle w:val="Zhlav"/>
      <w:rPr>
        <w:rFonts w:ascii="Arial" w:hAnsi="Arial" w:cs="Arial"/>
        <w:b/>
        <w:sz w:val="44"/>
        <w:szCs w:val="44"/>
      </w:rPr>
    </w:pPr>
    <w:r>
      <w:rPr>
        <w:b/>
        <w:noProof/>
        <w:szCs w:val="52"/>
      </w:rPr>
      <w:drawing>
        <wp:anchor distT="0" distB="0" distL="114300" distR="114300" simplePos="0" relativeHeight="251657728" behindDoc="0" locked="0" layoutInCell="0" allowOverlap="1" wp14:anchorId="35321B2E" wp14:editId="5E49866E">
          <wp:simplePos x="0" y="0"/>
          <wp:positionH relativeFrom="column">
            <wp:posOffset>38100</wp:posOffset>
          </wp:positionH>
          <wp:positionV relativeFrom="paragraph">
            <wp:posOffset>-25400</wp:posOffset>
          </wp:positionV>
          <wp:extent cx="782320" cy="908685"/>
          <wp:effectExtent l="0" t="0" r="0" b="5715"/>
          <wp:wrapSquare wrapText="right"/>
          <wp:docPr id="2" name="obrázek 2" descr="C:\Dokumenty\Erb MČ 55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kumenty\Erb MČ 55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32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73E">
      <w:rPr>
        <w:b/>
        <w:sz w:val="52"/>
        <w:szCs w:val="52"/>
      </w:rPr>
      <w:t xml:space="preserve">  </w:t>
    </w:r>
    <w:r w:rsidR="001B0370" w:rsidRPr="008E007F">
      <w:rPr>
        <w:rFonts w:ascii="Arial" w:hAnsi="Arial" w:cs="Arial"/>
        <w:b/>
        <w:sz w:val="44"/>
        <w:szCs w:val="44"/>
      </w:rPr>
      <w:t>Městská část Praha – Ďáblice</w:t>
    </w:r>
  </w:p>
  <w:p w14:paraId="08C405EB" w14:textId="77777777" w:rsidR="001B0370" w:rsidRPr="008E007F" w:rsidRDefault="008E007F">
    <w:pPr>
      <w:pStyle w:val="Zhlav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b/>
        <w:i/>
        <w:sz w:val="48"/>
        <w:szCs w:val="48"/>
      </w:rPr>
      <w:t xml:space="preserve">          </w:t>
    </w:r>
    <w:r w:rsidR="001B0370" w:rsidRPr="008E007F">
      <w:rPr>
        <w:rFonts w:ascii="Arial" w:hAnsi="Arial" w:cs="Arial"/>
        <w:b/>
        <w:i/>
        <w:sz w:val="24"/>
        <w:szCs w:val="24"/>
      </w:rPr>
      <w:t>Úřad městské části Praha – Ďáblice</w:t>
    </w:r>
  </w:p>
  <w:p w14:paraId="6323B208" w14:textId="77777777" w:rsidR="001B0370" w:rsidRPr="008E007F" w:rsidRDefault="00306E62">
    <w:pPr>
      <w:pStyle w:val="Zhlav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Osinalická 1104/13</w:t>
    </w:r>
    <w:r w:rsidR="001B0370" w:rsidRPr="008E007F">
      <w:rPr>
        <w:rFonts w:ascii="Arial" w:hAnsi="Arial" w:cs="Arial"/>
        <w:b/>
        <w:sz w:val="24"/>
        <w:szCs w:val="24"/>
      </w:rPr>
      <w:t>, 182 02 Praha Ďáblice; tel. 283 910 723-4</w:t>
    </w:r>
  </w:p>
  <w:p w14:paraId="6B71C1F2" w14:textId="763F7A75" w:rsidR="001B0370" w:rsidRPr="008E007F" w:rsidRDefault="001B0370">
    <w:pPr>
      <w:pStyle w:val="Zhlav"/>
      <w:rPr>
        <w:rFonts w:ascii="Arial" w:hAnsi="Arial" w:cs="Arial"/>
        <w:b/>
        <w:sz w:val="24"/>
        <w:szCs w:val="24"/>
      </w:rPr>
    </w:pPr>
    <w:r w:rsidRPr="008E007F">
      <w:rPr>
        <w:rFonts w:ascii="Arial" w:hAnsi="Arial" w:cs="Arial"/>
        <w:b/>
        <w:sz w:val="24"/>
        <w:szCs w:val="24"/>
      </w:rPr>
      <w:t xml:space="preserve">   </w:t>
    </w:r>
    <w:r w:rsidR="008E007F" w:rsidRPr="008E007F">
      <w:rPr>
        <w:rFonts w:ascii="Arial" w:hAnsi="Arial" w:cs="Arial"/>
        <w:b/>
        <w:sz w:val="24"/>
        <w:szCs w:val="24"/>
      </w:rPr>
      <w:t xml:space="preserve">  </w:t>
    </w:r>
  </w:p>
  <w:p w14:paraId="062A4BC4" w14:textId="7C49CC77" w:rsidR="001B0370" w:rsidRPr="008E007F" w:rsidRDefault="001B0370">
    <w:pPr>
      <w:pStyle w:val="Zhlav"/>
      <w:rPr>
        <w:rFonts w:ascii="Arial" w:hAnsi="Arial" w:cs="Arial"/>
        <w:sz w:val="24"/>
        <w:szCs w:val="24"/>
      </w:rPr>
    </w:pPr>
    <w:r w:rsidRPr="008E007F">
      <w:rPr>
        <w:rFonts w:ascii="Arial" w:hAnsi="Arial" w:cs="Arial"/>
        <w:b/>
        <w:sz w:val="24"/>
        <w:szCs w:val="24"/>
      </w:rPr>
      <w:t xml:space="preserve">             </w:t>
    </w:r>
    <w:r w:rsidR="008F162D">
      <w:rPr>
        <w:rFonts w:ascii="Arial" w:hAnsi="Arial" w:cs="Arial"/>
        <w:b/>
        <w:sz w:val="24"/>
        <w:szCs w:val="24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98D"/>
    <w:multiLevelType w:val="hybridMultilevel"/>
    <w:tmpl w:val="F42CE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0407D"/>
    <w:multiLevelType w:val="multilevel"/>
    <w:tmpl w:val="8B1A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23324"/>
    <w:multiLevelType w:val="hybridMultilevel"/>
    <w:tmpl w:val="5F28E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96E67"/>
    <w:multiLevelType w:val="hybridMultilevel"/>
    <w:tmpl w:val="6C66E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64E37"/>
    <w:multiLevelType w:val="hybridMultilevel"/>
    <w:tmpl w:val="A3440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F7D6C"/>
    <w:multiLevelType w:val="multilevel"/>
    <w:tmpl w:val="B83C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41970"/>
    <w:multiLevelType w:val="multilevel"/>
    <w:tmpl w:val="0894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30890"/>
    <w:multiLevelType w:val="hybridMultilevel"/>
    <w:tmpl w:val="746AA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C35F2"/>
    <w:multiLevelType w:val="multilevel"/>
    <w:tmpl w:val="61F6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863B5D"/>
    <w:multiLevelType w:val="hybridMultilevel"/>
    <w:tmpl w:val="635C1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3573A"/>
    <w:multiLevelType w:val="multilevel"/>
    <w:tmpl w:val="0CA4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708032">
    <w:abstractNumId w:val="3"/>
  </w:num>
  <w:num w:numId="2" w16cid:durableId="454175080">
    <w:abstractNumId w:val="0"/>
  </w:num>
  <w:num w:numId="3" w16cid:durableId="404647567">
    <w:abstractNumId w:val="2"/>
  </w:num>
  <w:num w:numId="4" w16cid:durableId="2031299309">
    <w:abstractNumId w:val="7"/>
  </w:num>
  <w:num w:numId="5" w16cid:durableId="1086876032">
    <w:abstractNumId w:val="9"/>
  </w:num>
  <w:num w:numId="6" w16cid:durableId="70006001">
    <w:abstractNumId w:val="4"/>
  </w:num>
  <w:num w:numId="7" w16cid:durableId="189033398">
    <w:abstractNumId w:val="10"/>
  </w:num>
  <w:num w:numId="8" w16cid:durableId="1357728116">
    <w:abstractNumId w:val="8"/>
  </w:num>
  <w:num w:numId="9" w16cid:durableId="317391446">
    <w:abstractNumId w:val="6"/>
  </w:num>
  <w:num w:numId="10" w16cid:durableId="1101098435">
    <w:abstractNumId w:val="5"/>
  </w:num>
  <w:num w:numId="11" w16cid:durableId="887226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72"/>
    <w:rsid w:val="00012750"/>
    <w:rsid w:val="00015267"/>
    <w:rsid w:val="00061BC8"/>
    <w:rsid w:val="000B458A"/>
    <w:rsid w:val="000D55B2"/>
    <w:rsid w:val="000F3DD8"/>
    <w:rsid w:val="000F6E95"/>
    <w:rsid w:val="000F78E2"/>
    <w:rsid w:val="0010543C"/>
    <w:rsid w:val="001510BA"/>
    <w:rsid w:val="00153C3D"/>
    <w:rsid w:val="001B0370"/>
    <w:rsid w:val="001B1C84"/>
    <w:rsid w:val="001C59BB"/>
    <w:rsid w:val="001C69B2"/>
    <w:rsid w:val="00247EED"/>
    <w:rsid w:val="0028186D"/>
    <w:rsid w:val="00297164"/>
    <w:rsid w:val="002C0905"/>
    <w:rsid w:val="002C5791"/>
    <w:rsid w:val="002D6DF1"/>
    <w:rsid w:val="00306E62"/>
    <w:rsid w:val="003218EE"/>
    <w:rsid w:val="00342114"/>
    <w:rsid w:val="00394150"/>
    <w:rsid w:val="003F0BE8"/>
    <w:rsid w:val="004019E2"/>
    <w:rsid w:val="004132CF"/>
    <w:rsid w:val="00417D01"/>
    <w:rsid w:val="0042470C"/>
    <w:rsid w:val="004530B9"/>
    <w:rsid w:val="004C2FDC"/>
    <w:rsid w:val="004E2272"/>
    <w:rsid w:val="00503AD4"/>
    <w:rsid w:val="00512D26"/>
    <w:rsid w:val="005602FD"/>
    <w:rsid w:val="005A606C"/>
    <w:rsid w:val="005C06BF"/>
    <w:rsid w:val="005C64B2"/>
    <w:rsid w:val="006160ED"/>
    <w:rsid w:val="00677703"/>
    <w:rsid w:val="006B7B1D"/>
    <w:rsid w:val="006B7E19"/>
    <w:rsid w:val="00773391"/>
    <w:rsid w:val="0077373E"/>
    <w:rsid w:val="007B5E89"/>
    <w:rsid w:val="007E62BD"/>
    <w:rsid w:val="0080279A"/>
    <w:rsid w:val="00841DFB"/>
    <w:rsid w:val="00861EA2"/>
    <w:rsid w:val="00895DAC"/>
    <w:rsid w:val="008E007F"/>
    <w:rsid w:val="008F162D"/>
    <w:rsid w:val="009178AE"/>
    <w:rsid w:val="009311F1"/>
    <w:rsid w:val="00932E28"/>
    <w:rsid w:val="0093552D"/>
    <w:rsid w:val="00944B72"/>
    <w:rsid w:val="009B1B7B"/>
    <w:rsid w:val="009E383E"/>
    <w:rsid w:val="00A14E7F"/>
    <w:rsid w:val="00A564B9"/>
    <w:rsid w:val="00A60CE4"/>
    <w:rsid w:val="00A66A26"/>
    <w:rsid w:val="00A702AB"/>
    <w:rsid w:val="00A84E71"/>
    <w:rsid w:val="00AF5890"/>
    <w:rsid w:val="00B00111"/>
    <w:rsid w:val="00BB534D"/>
    <w:rsid w:val="00BB59BD"/>
    <w:rsid w:val="00BD3DCC"/>
    <w:rsid w:val="00BD6A08"/>
    <w:rsid w:val="00C12787"/>
    <w:rsid w:val="00C65156"/>
    <w:rsid w:val="00C75098"/>
    <w:rsid w:val="00C75D5F"/>
    <w:rsid w:val="00CA25CE"/>
    <w:rsid w:val="00CB4214"/>
    <w:rsid w:val="00CC4467"/>
    <w:rsid w:val="00CC4599"/>
    <w:rsid w:val="00DA0D1D"/>
    <w:rsid w:val="00DB42CB"/>
    <w:rsid w:val="00E36883"/>
    <w:rsid w:val="00E951E9"/>
    <w:rsid w:val="00E953A7"/>
    <w:rsid w:val="00EF3290"/>
    <w:rsid w:val="00F21B94"/>
    <w:rsid w:val="00F65460"/>
    <w:rsid w:val="00F91DFC"/>
    <w:rsid w:val="00FF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77DF8"/>
  <w15:docId w15:val="{ACF9F94C-3F27-451B-A84E-A584E6BE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03A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03A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03A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Zptenadresanaoblku">
    <w:name w:val="envelope return"/>
    <w:basedOn w:val="Normln"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75098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F654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654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355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503AD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lnweb">
    <w:name w:val="Normal (Web)"/>
    <w:basedOn w:val="Normln"/>
    <w:uiPriority w:val="99"/>
    <w:semiHidden/>
    <w:unhideWhenUsed/>
    <w:rsid w:val="00503A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503A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503A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503A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Dokumenty\Erb%20M&#268;%2055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Zaměstnanec:		Jaroslav Bumbálek</vt:lpstr>
    </vt:vector>
  </TitlesOfParts>
  <Company>MÚ Ďáblice</Company>
  <LinksUpToDate>false</LinksUpToDate>
  <CharactersWithSpaces>2866</CharactersWithSpaces>
  <SharedDoc>false</SharedDoc>
  <HLinks>
    <vt:vector size="6" baseType="variant">
      <vt:variant>
        <vt:i4>3211589</vt:i4>
      </vt:variant>
      <vt:variant>
        <vt:i4>-1</vt:i4>
      </vt:variant>
      <vt:variant>
        <vt:i4>2050</vt:i4>
      </vt:variant>
      <vt:variant>
        <vt:i4>1</vt:i4>
      </vt:variant>
      <vt:variant>
        <vt:lpwstr>C:\Dokumenty\Erb MČ 55.gif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Zaměstnanec:		Jaroslav Bumbálek</dc:title>
  <dc:creator>ZRIS</dc:creator>
  <cp:lastModifiedBy>Renata Henych</cp:lastModifiedBy>
  <cp:revision>10</cp:revision>
  <cp:lastPrinted>2023-07-31T08:31:00Z</cp:lastPrinted>
  <dcterms:created xsi:type="dcterms:W3CDTF">2018-08-15T09:37:00Z</dcterms:created>
  <dcterms:modified xsi:type="dcterms:W3CDTF">2023-07-31T08:32:00Z</dcterms:modified>
</cp:coreProperties>
</file>