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223" w:rsidRDefault="00F262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Zápis ze </w:t>
      </w:r>
      <w:r w:rsidR="00727AE8" w:rsidRPr="00727AE8">
        <w:rPr>
          <w:rFonts w:ascii="Times New Roman" w:hAnsi="Times New Roman" w:cs="Times New Roman"/>
          <w:b/>
          <w:sz w:val="28"/>
          <w:szCs w:val="28"/>
        </w:rPr>
        <w:t xml:space="preserve">schůze </w:t>
      </w:r>
      <w:r>
        <w:rPr>
          <w:rFonts w:ascii="Times New Roman" w:hAnsi="Times New Roman" w:cs="Times New Roman"/>
          <w:b/>
          <w:sz w:val="28"/>
          <w:szCs w:val="28"/>
        </w:rPr>
        <w:t>Š</w:t>
      </w:r>
      <w:r w:rsidR="00727AE8" w:rsidRPr="00727AE8">
        <w:rPr>
          <w:rFonts w:ascii="Times New Roman" w:hAnsi="Times New Roman" w:cs="Times New Roman"/>
          <w:b/>
          <w:sz w:val="28"/>
          <w:szCs w:val="28"/>
        </w:rPr>
        <w:t>kolské komise</w:t>
      </w:r>
      <w:r>
        <w:rPr>
          <w:rFonts w:ascii="Times New Roman" w:hAnsi="Times New Roman" w:cs="Times New Roman"/>
          <w:b/>
          <w:sz w:val="28"/>
          <w:szCs w:val="28"/>
        </w:rPr>
        <w:t xml:space="preserve"> MČ Praha – Ďáblice</w:t>
      </w:r>
      <w:r w:rsidR="00727AE8" w:rsidRPr="00727A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6B85" w:rsidRPr="00727AE8" w:rsidRDefault="00F262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schůze dne </w:t>
      </w:r>
      <w:r w:rsidR="00727AE8" w:rsidRPr="00727AE8">
        <w:rPr>
          <w:rFonts w:ascii="Times New Roman" w:hAnsi="Times New Roman" w:cs="Times New Roman"/>
          <w:b/>
          <w:sz w:val="28"/>
          <w:szCs w:val="28"/>
        </w:rPr>
        <w:t xml:space="preserve">6.3.2023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="00727AE8" w:rsidRPr="00727AE8">
        <w:rPr>
          <w:rFonts w:ascii="Times New Roman" w:hAnsi="Times New Roman" w:cs="Times New Roman"/>
          <w:b/>
          <w:sz w:val="28"/>
          <w:szCs w:val="28"/>
        </w:rPr>
        <w:t xml:space="preserve"> 17:00 hod. v</w:t>
      </w:r>
      <w:r>
        <w:rPr>
          <w:rFonts w:ascii="Times New Roman" w:hAnsi="Times New Roman" w:cs="Times New Roman"/>
          <w:b/>
          <w:sz w:val="28"/>
          <w:szCs w:val="28"/>
        </w:rPr>
        <w:t xml:space="preserve"> ředitelně </w:t>
      </w:r>
      <w:r w:rsidR="00727AE8" w:rsidRPr="00727AE8">
        <w:rPr>
          <w:rFonts w:ascii="Times New Roman" w:hAnsi="Times New Roman" w:cs="Times New Roman"/>
          <w:b/>
          <w:sz w:val="28"/>
          <w:szCs w:val="28"/>
        </w:rPr>
        <w:t>ZŠ</w:t>
      </w:r>
    </w:p>
    <w:p w:rsidR="00727AE8" w:rsidRDefault="00727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přítomni: Mgr. Bc. Josef Buchal, Ing. Jan Hrdlička, Mgr. Simona Dvořáková, Marcela Maryšková, </w:t>
      </w:r>
      <w:r w:rsidR="00F26223" w:rsidRPr="00F26223">
        <w:rPr>
          <w:rFonts w:ascii="Times New Roman" w:hAnsi="Times New Roman" w:cs="Times New Roman"/>
          <w:sz w:val="24"/>
          <w:szCs w:val="24"/>
        </w:rPr>
        <w:t>Zuzana</w:t>
      </w:r>
      <w:r>
        <w:rPr>
          <w:rFonts w:ascii="Times New Roman" w:hAnsi="Times New Roman" w:cs="Times New Roman"/>
          <w:sz w:val="24"/>
          <w:szCs w:val="24"/>
        </w:rPr>
        <w:t xml:space="preserve"> Hálová</w:t>
      </w:r>
    </w:p>
    <w:p w:rsidR="00727AE8" w:rsidRDefault="00727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omluveni: Mgr. Miloš Procházka, Tatjana Dohnalová</w:t>
      </w:r>
    </w:p>
    <w:p w:rsidR="00727AE8" w:rsidRDefault="00727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host: starosta </w:t>
      </w:r>
      <w:r w:rsidRPr="00F26223">
        <w:rPr>
          <w:rFonts w:ascii="Times New Roman" w:hAnsi="Times New Roman" w:cs="Times New Roman"/>
          <w:sz w:val="24"/>
          <w:szCs w:val="24"/>
        </w:rPr>
        <w:t>Ing. Mgr.</w:t>
      </w:r>
      <w:r>
        <w:rPr>
          <w:rFonts w:ascii="Times New Roman" w:hAnsi="Times New Roman" w:cs="Times New Roman"/>
          <w:sz w:val="24"/>
          <w:szCs w:val="24"/>
        </w:rPr>
        <w:t xml:space="preserve"> Martin Tumpach</w:t>
      </w:r>
    </w:p>
    <w:p w:rsidR="00727AE8" w:rsidRDefault="00727AE8" w:rsidP="00727A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Přítomní se krátce představili.</w:t>
      </w:r>
    </w:p>
    <w:p w:rsidR="00727AE8" w:rsidRDefault="00727AE8" w:rsidP="00727AE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27AE8" w:rsidRDefault="00727AE8" w:rsidP="00727A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starosta informoval o své představě fungování ŠK:</w:t>
      </w:r>
    </w:p>
    <w:p w:rsidR="00727AE8" w:rsidRDefault="00727AE8" w:rsidP="00727AE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poradní orgán Rady </w:t>
      </w:r>
      <w:r w:rsidR="009E46EC">
        <w:rPr>
          <w:rFonts w:ascii="Times New Roman" w:hAnsi="Times New Roman" w:cs="Times New Roman"/>
          <w:sz w:val="24"/>
          <w:szCs w:val="24"/>
        </w:rPr>
        <w:t xml:space="preserve">MČ </w:t>
      </w:r>
      <w:r>
        <w:rPr>
          <w:rFonts w:ascii="Times New Roman" w:hAnsi="Times New Roman" w:cs="Times New Roman"/>
          <w:sz w:val="24"/>
          <w:szCs w:val="24"/>
        </w:rPr>
        <w:t>při řešení některých otázek</w:t>
      </w:r>
    </w:p>
    <w:p w:rsidR="00727AE8" w:rsidRDefault="00727AE8" w:rsidP="00727AE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s agendou školství</w:t>
      </w:r>
    </w:p>
    <w:p w:rsidR="00727AE8" w:rsidRDefault="00727AE8" w:rsidP="00727AE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financování školy – někdo z FV nebo z ŠK</w:t>
      </w:r>
    </w:p>
    <w:p w:rsidR="00727AE8" w:rsidRDefault="00727AE8" w:rsidP="00727AE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technická stránka – opravy, úpravy, stavba zahradního pavilonu</w:t>
      </w:r>
    </w:p>
    <w:p w:rsidR="00B0313F" w:rsidRPr="00B0313F" w:rsidRDefault="00B0313F" w:rsidP="00B031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 neúkoluje vedení</w:t>
      </w:r>
      <w:r w:rsidR="00540C46">
        <w:rPr>
          <w:rFonts w:ascii="Times New Roman" w:hAnsi="Times New Roman" w:cs="Times New Roman"/>
          <w:sz w:val="24"/>
          <w:szCs w:val="24"/>
        </w:rPr>
        <w:t xml:space="preserve"> MČ</w:t>
      </w:r>
      <w:r>
        <w:rPr>
          <w:rFonts w:ascii="Times New Roman" w:hAnsi="Times New Roman" w:cs="Times New Roman"/>
          <w:sz w:val="24"/>
          <w:szCs w:val="24"/>
        </w:rPr>
        <w:t xml:space="preserve"> ani ZŠ</w:t>
      </w:r>
    </w:p>
    <w:p w:rsidR="00727AE8" w:rsidRPr="00727AE8" w:rsidRDefault="00727AE8" w:rsidP="00727AE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starosta dále prohlásil, že momentálně Rada </w:t>
      </w:r>
      <w:r w:rsidR="00BF0B47">
        <w:rPr>
          <w:rFonts w:ascii="Times New Roman" w:hAnsi="Times New Roman" w:cs="Times New Roman"/>
          <w:sz w:val="24"/>
          <w:szCs w:val="24"/>
        </w:rPr>
        <w:t xml:space="preserve">MČ </w:t>
      </w:r>
      <w:r>
        <w:rPr>
          <w:rFonts w:ascii="Times New Roman" w:hAnsi="Times New Roman" w:cs="Times New Roman"/>
          <w:sz w:val="24"/>
          <w:szCs w:val="24"/>
        </w:rPr>
        <w:t>nemá pro ŠK žádný úkol. Jakmile se nějaký vyskytne, bude ŠK oslovena.</w:t>
      </w:r>
    </w:p>
    <w:p w:rsidR="00727AE8" w:rsidRPr="00540C46" w:rsidRDefault="00727AE8" w:rsidP="00540C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Diskuse o problému kapacity naší ZŠ:</w:t>
      </w:r>
    </w:p>
    <w:p w:rsidR="00727AE8" w:rsidRDefault="00727AE8" w:rsidP="00727AE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Březiněves stále nezačala stavět svou školu</w:t>
      </w:r>
    </w:p>
    <w:p w:rsidR="00727AE8" w:rsidRDefault="00F26223" w:rsidP="00727AE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nutno i nadále počítat se spádovostí Březiněvsi</w:t>
      </w:r>
    </w:p>
    <w:p w:rsidR="0062387D" w:rsidRDefault="0062387D" w:rsidP="0062387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727AE8" w:rsidRDefault="007848BF" w:rsidP="00727A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ředitel</w:t>
      </w:r>
      <w:r w:rsidR="00F26223">
        <w:rPr>
          <w:rFonts w:ascii="Times New Roman" w:hAnsi="Times New Roman" w:cs="Times New Roman"/>
          <w:sz w:val="24"/>
          <w:szCs w:val="24"/>
        </w:rPr>
        <w:t xml:space="preserve"> </w:t>
      </w:r>
      <w:r w:rsidR="00F161F0">
        <w:rPr>
          <w:rFonts w:ascii="Times New Roman" w:hAnsi="Times New Roman" w:cs="Times New Roman"/>
          <w:sz w:val="24"/>
          <w:szCs w:val="24"/>
        </w:rPr>
        <w:t>informoval o</w:t>
      </w:r>
      <w:r w:rsidR="00F26223">
        <w:rPr>
          <w:rFonts w:ascii="Times New Roman" w:hAnsi="Times New Roman" w:cs="Times New Roman"/>
          <w:sz w:val="24"/>
          <w:szCs w:val="24"/>
        </w:rPr>
        <w:t xml:space="preserve"> </w:t>
      </w:r>
      <w:r w:rsidR="00540C46">
        <w:rPr>
          <w:rFonts w:ascii="Times New Roman" w:hAnsi="Times New Roman" w:cs="Times New Roman"/>
          <w:sz w:val="24"/>
          <w:szCs w:val="24"/>
        </w:rPr>
        <w:t>„</w:t>
      </w:r>
      <w:r w:rsidR="00F26223">
        <w:rPr>
          <w:rFonts w:ascii="Times New Roman" w:hAnsi="Times New Roman" w:cs="Times New Roman"/>
          <w:sz w:val="24"/>
          <w:szCs w:val="24"/>
        </w:rPr>
        <w:t>Vlastní</w:t>
      </w:r>
      <w:r w:rsidR="00F161F0">
        <w:rPr>
          <w:rFonts w:ascii="Times New Roman" w:hAnsi="Times New Roman" w:cs="Times New Roman"/>
          <w:sz w:val="24"/>
          <w:szCs w:val="24"/>
        </w:rPr>
        <w:t>m</w:t>
      </w:r>
      <w:r w:rsidR="00F26223">
        <w:rPr>
          <w:rFonts w:ascii="Times New Roman" w:hAnsi="Times New Roman" w:cs="Times New Roman"/>
          <w:sz w:val="24"/>
          <w:szCs w:val="24"/>
        </w:rPr>
        <w:t xml:space="preserve"> hodnocení školy 2018-2022</w:t>
      </w:r>
      <w:r w:rsidR="00540C46">
        <w:rPr>
          <w:rFonts w:ascii="Times New Roman" w:hAnsi="Times New Roman" w:cs="Times New Roman"/>
          <w:sz w:val="24"/>
          <w:szCs w:val="24"/>
        </w:rPr>
        <w:t>“, které</w:t>
      </w:r>
      <w:r w:rsidR="00F161F0">
        <w:rPr>
          <w:rFonts w:ascii="Times New Roman" w:hAnsi="Times New Roman" w:cs="Times New Roman"/>
          <w:sz w:val="24"/>
          <w:szCs w:val="24"/>
        </w:rPr>
        <w:t xml:space="preserve"> ZŠ vypracovala a které</w:t>
      </w:r>
      <w:r w:rsidR="00540C46">
        <w:rPr>
          <w:rFonts w:ascii="Times New Roman" w:hAnsi="Times New Roman" w:cs="Times New Roman"/>
          <w:sz w:val="24"/>
          <w:szCs w:val="24"/>
        </w:rPr>
        <w:t xml:space="preserve"> lze najít na webových stránkách školy</w:t>
      </w:r>
      <w:r w:rsidR="00F26223">
        <w:rPr>
          <w:rFonts w:ascii="Times New Roman" w:hAnsi="Times New Roman" w:cs="Times New Roman"/>
          <w:sz w:val="24"/>
          <w:szCs w:val="24"/>
        </w:rPr>
        <w:t>.</w:t>
      </w:r>
    </w:p>
    <w:p w:rsidR="00F26223" w:rsidRDefault="00F26223" w:rsidP="00F2622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26223" w:rsidRPr="00F26223" w:rsidRDefault="00F26223" w:rsidP="00F2622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starosta informoval o „Dotaci na pozitivní hodnoty a postoje“, kterou naše ZŠ získala</w:t>
      </w:r>
      <w:r w:rsidR="00F161F0">
        <w:rPr>
          <w:rFonts w:ascii="Times New Roman" w:hAnsi="Times New Roman" w:cs="Times New Roman"/>
          <w:sz w:val="24"/>
          <w:szCs w:val="24"/>
        </w:rPr>
        <w:t xml:space="preserve"> od Magistrátu hl.</w:t>
      </w:r>
      <w:r w:rsidR="009E46EC">
        <w:rPr>
          <w:rFonts w:ascii="Times New Roman" w:hAnsi="Times New Roman" w:cs="Times New Roman"/>
          <w:sz w:val="24"/>
          <w:szCs w:val="24"/>
        </w:rPr>
        <w:t xml:space="preserve"> </w:t>
      </w:r>
      <w:r w:rsidR="00F161F0">
        <w:rPr>
          <w:rFonts w:ascii="Times New Roman" w:hAnsi="Times New Roman" w:cs="Times New Roman"/>
          <w:sz w:val="24"/>
          <w:szCs w:val="24"/>
        </w:rPr>
        <w:t>m.</w:t>
      </w:r>
      <w:r w:rsidR="009E46EC">
        <w:rPr>
          <w:rFonts w:ascii="Times New Roman" w:hAnsi="Times New Roman" w:cs="Times New Roman"/>
          <w:sz w:val="24"/>
          <w:szCs w:val="24"/>
        </w:rPr>
        <w:t xml:space="preserve"> </w:t>
      </w:r>
      <w:r w:rsidR="00F161F0">
        <w:rPr>
          <w:rFonts w:ascii="Times New Roman" w:hAnsi="Times New Roman" w:cs="Times New Roman"/>
          <w:sz w:val="24"/>
          <w:szCs w:val="24"/>
        </w:rPr>
        <w:t>Prahy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26223" w:rsidRDefault="00F26223" w:rsidP="00727A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Úkoly</w:t>
      </w:r>
      <w:r w:rsidR="009E46EC">
        <w:rPr>
          <w:rFonts w:ascii="Times New Roman" w:hAnsi="Times New Roman" w:cs="Times New Roman"/>
          <w:sz w:val="24"/>
          <w:szCs w:val="24"/>
        </w:rPr>
        <w:t xml:space="preserve"> do příští schůze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6223" w:rsidRDefault="00F26223" w:rsidP="00F2622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Simona Dvořáková</w:t>
      </w:r>
      <w:r w:rsidR="00540C46">
        <w:rPr>
          <w:rFonts w:ascii="Times New Roman" w:hAnsi="Times New Roman" w:cs="Times New Roman"/>
          <w:sz w:val="24"/>
          <w:szCs w:val="24"/>
        </w:rPr>
        <w:t>:</w:t>
      </w:r>
      <w:r w:rsidR="009E46EC">
        <w:rPr>
          <w:rFonts w:ascii="Times New Roman" w:hAnsi="Times New Roman" w:cs="Times New Roman"/>
          <w:sz w:val="24"/>
          <w:szCs w:val="24"/>
        </w:rPr>
        <w:t xml:space="preserve"> Osloví Spolek Parkán s prosbou o sepsání své činnosti pro ZŠ. Napíše článek do Zpravodaje, ve kterém představí novou ŠK. Článek bude doplněn o působení Spolku Parkán a o působení školské rady ZŠ.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C46" w:rsidRDefault="00540C46" w:rsidP="00F2622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ředitel:</w:t>
      </w:r>
      <w:r w:rsidR="009E46EC">
        <w:rPr>
          <w:rFonts w:ascii="Times New Roman" w:hAnsi="Times New Roman" w:cs="Times New Roman"/>
          <w:sz w:val="24"/>
          <w:szCs w:val="24"/>
        </w:rPr>
        <w:t xml:space="preserve"> Dodá k článku informace o působení školské rady.</w:t>
      </w:r>
    </w:p>
    <w:p w:rsidR="00540C46" w:rsidRDefault="00540C46" w:rsidP="00F2622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Zuzana Hálová:</w:t>
      </w:r>
      <w:r w:rsidR="009E46EC">
        <w:rPr>
          <w:rFonts w:ascii="Times New Roman" w:hAnsi="Times New Roman" w:cs="Times New Roman"/>
          <w:sz w:val="24"/>
          <w:szCs w:val="24"/>
        </w:rPr>
        <w:t xml:space="preserve"> Řešení e-mailové adresy ŠK</w:t>
      </w:r>
      <w:bookmarkStart w:id="0" w:name="_GoBack"/>
      <w:bookmarkEnd w:id="0"/>
    </w:p>
    <w:p w:rsidR="00540C46" w:rsidRDefault="00540C46" w:rsidP="00540C46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B0313F" w:rsidRDefault="00B0313F" w:rsidP="00B031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Příští schůzi svolá předsedkyně dle potřeby.</w:t>
      </w:r>
    </w:p>
    <w:p w:rsidR="00F161F0" w:rsidRDefault="00F161F0" w:rsidP="00B031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Konec schůze v 18:05 hod.</w:t>
      </w:r>
    </w:p>
    <w:p w:rsidR="00F161F0" w:rsidRDefault="00F161F0" w:rsidP="00B0313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0313F" w:rsidRDefault="00B0313F" w:rsidP="00B0313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pořídila: Simona Dvořáková</w:t>
      </w:r>
    </w:p>
    <w:p w:rsidR="00B0313F" w:rsidRPr="00B0313F" w:rsidRDefault="00B0313F" w:rsidP="00B0313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07.03.2023</w:t>
      </w:r>
    </w:p>
    <w:p w:rsidR="00727AE8" w:rsidRPr="00727AE8" w:rsidRDefault="00727AE8">
      <w:pPr>
        <w:rPr>
          <w:rFonts w:ascii="Times New Roman" w:hAnsi="Times New Roman" w:cs="Times New Roman"/>
          <w:sz w:val="24"/>
          <w:szCs w:val="24"/>
        </w:rPr>
      </w:pPr>
    </w:p>
    <w:sectPr w:rsidR="00727AE8" w:rsidRPr="00727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853E9"/>
    <w:multiLevelType w:val="hybridMultilevel"/>
    <w:tmpl w:val="90768102"/>
    <w:lvl w:ilvl="0" w:tplc="1A38473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334A2E"/>
    <w:multiLevelType w:val="hybridMultilevel"/>
    <w:tmpl w:val="6902F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E8"/>
    <w:rsid w:val="00540C46"/>
    <w:rsid w:val="0062387D"/>
    <w:rsid w:val="00727AE8"/>
    <w:rsid w:val="007848BF"/>
    <w:rsid w:val="00926B85"/>
    <w:rsid w:val="009E46EC"/>
    <w:rsid w:val="00B0313F"/>
    <w:rsid w:val="00BF0B47"/>
    <w:rsid w:val="00F161F0"/>
    <w:rsid w:val="00F2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3C55"/>
  <w15:chartTrackingRefBased/>
  <w15:docId w15:val="{E869A384-CF5F-4D8C-AF98-7DFCA26D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7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Dvorakova</dc:creator>
  <cp:keywords/>
  <dc:description/>
  <cp:lastModifiedBy>Simona Dvorakova</cp:lastModifiedBy>
  <cp:revision>3</cp:revision>
  <dcterms:created xsi:type="dcterms:W3CDTF">2023-03-07T09:31:00Z</dcterms:created>
  <dcterms:modified xsi:type="dcterms:W3CDTF">2023-03-09T08:37:00Z</dcterms:modified>
</cp:coreProperties>
</file>